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5" w:rsidRPr="00114401" w:rsidRDefault="00FE5656" w:rsidP="00114401">
      <w:pPr>
        <w:pStyle w:val="Heading1"/>
        <w:rPr>
          <w:rFonts w:ascii="Arial Narrow" w:hAnsi="Arial Narrow"/>
          <w:sz w:val="96"/>
        </w:rPr>
      </w:pPr>
      <w:bookmarkStart w:id="0" w:name="_GoBack"/>
      <w:bookmarkEnd w:id="0"/>
      <w:r w:rsidRPr="00114401">
        <w:rPr>
          <w:rFonts w:ascii="Arial Narrow" w:hAnsi="Arial Narrow"/>
          <w:noProof/>
          <w:sz w:val="44"/>
        </w:rPr>
        <mc:AlternateContent>
          <mc:Choice Requires="wps">
            <w:drawing>
              <wp:anchor distT="0" distB="0" distL="114300" distR="114300" simplePos="0" relativeHeight="251663360" behindDoc="0" locked="0" layoutInCell="1" allowOverlap="0" wp14:anchorId="7D1D8F6D" wp14:editId="72143E62">
                <wp:simplePos x="0" y="0"/>
                <wp:positionH relativeFrom="page">
                  <wp:posOffset>5207000</wp:posOffset>
                </wp:positionH>
                <wp:positionV relativeFrom="margin">
                  <wp:posOffset>-342900</wp:posOffset>
                </wp:positionV>
                <wp:extent cx="2362200" cy="9821545"/>
                <wp:effectExtent l="0" t="0" r="0" b="825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62200" cy="9821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893777" w:rsidP="003633BA">
                            <w:pPr>
                              <w:spacing w:before="0" w:after="0" w:line="240" w:lineRule="auto"/>
                              <w:jc w:val="center"/>
                            </w:pPr>
                            <w:r>
                              <w:rPr>
                                <w:noProof/>
                              </w:rPr>
                              <w:drawing>
                                <wp:inline distT="0" distB="0" distL="0" distR="0" wp14:anchorId="3E83F76A" wp14:editId="67B76B95">
                                  <wp:extent cx="1161481" cy="1351758"/>
                                  <wp:effectExtent l="0" t="0" r="635" b="1270"/>
                                  <wp:docPr id="289" name="Picture 289" descr="https://upload.wikimedia.org/wikipedia/en/5/5f/Wisconsin_WIC_Associ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5/5f/Wisconsin_WIC_Associati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481" cy="1351758"/>
                                          </a:xfrm>
                                          <a:prstGeom prst="rect">
                                            <a:avLst/>
                                          </a:prstGeom>
                                          <a:noFill/>
                                          <a:ln>
                                            <a:noFill/>
                                          </a:ln>
                                        </pic:spPr>
                                      </pic:pic>
                                    </a:graphicData>
                                  </a:graphic>
                                </wp:inline>
                              </w:drawing>
                            </w:r>
                          </w:p>
                          <w:tbl>
                            <w:tblPr>
                              <w:tblStyle w:val="NewsletterTable"/>
                              <w:tblW w:w="5436" w:type="pct"/>
                              <w:jc w:val="center"/>
                              <w:tblLook w:val="04A0" w:firstRow="1" w:lastRow="0" w:firstColumn="1" w:lastColumn="0" w:noHBand="0" w:noVBand="1"/>
                              <w:tblDescription w:val="Announcement table"/>
                            </w:tblPr>
                            <w:tblGrid>
                              <w:gridCol w:w="3987"/>
                            </w:tblGrid>
                            <w:tr w:rsidR="00227A36" w:rsidTr="00FE5656">
                              <w:trPr>
                                <w:cnfStyle w:val="100000000000" w:firstRow="1" w:lastRow="0" w:firstColumn="0" w:lastColumn="0" w:oddVBand="0" w:evenVBand="0" w:oddHBand="0" w:evenHBand="0" w:firstRowFirstColumn="0" w:firstRowLastColumn="0" w:lastRowFirstColumn="0" w:lastRowLastColumn="0"/>
                                <w:jc w:val="center"/>
                              </w:trPr>
                              <w:tc>
                                <w:tcPr>
                                  <w:tcW w:w="3987" w:type="dxa"/>
                                  <w:tcBorders>
                                    <w:bottom w:val="nil"/>
                                  </w:tcBorders>
                                </w:tcPr>
                                <w:p w:rsidR="005D5BF5" w:rsidRDefault="005D5BF5">
                                  <w:pPr>
                                    <w:pStyle w:val="TableSpace"/>
                                  </w:pPr>
                                </w:p>
                              </w:tc>
                            </w:tr>
                            <w:tr w:rsidR="00D95470" w:rsidTr="00FE5656">
                              <w:trPr>
                                <w:trHeight w:val="4275"/>
                                <w:jc w:val="center"/>
                              </w:trPr>
                              <w:tc>
                                <w:tcPr>
                                  <w:tcW w:w="3987" w:type="dxa"/>
                                  <w:tcBorders>
                                    <w:top w:val="nil"/>
                                    <w:bottom w:val="nil"/>
                                  </w:tcBorders>
                                  <w:shd w:val="clear" w:color="auto" w:fill="FFFFFF" w:themeFill="background1"/>
                                </w:tcPr>
                                <w:p w:rsidR="00187212" w:rsidRPr="00FE5656" w:rsidRDefault="00FE5656" w:rsidP="00187212">
                                  <w:pPr>
                                    <w:pStyle w:val="Heading1"/>
                                    <w:spacing w:before="0"/>
                                    <w:ind w:left="389"/>
                                    <w:jc w:val="center"/>
                                    <w:outlineLvl w:val="0"/>
                                    <w:rPr>
                                      <w:rFonts w:ascii="Calibri Light" w:hAnsi="Calibri Light"/>
                                      <w:sz w:val="32"/>
                                    </w:rPr>
                                  </w:pPr>
                                  <w:r w:rsidRPr="00FE5656">
                                    <w:rPr>
                                      <w:rFonts w:ascii="Calibri Light" w:hAnsi="Calibri Light"/>
                                      <w:sz w:val="32"/>
                                    </w:rPr>
                                    <w:t>Thank You to Former</w:t>
                                  </w:r>
                                  <w:r w:rsidR="00893777" w:rsidRPr="00FE5656">
                                    <w:rPr>
                                      <w:rFonts w:ascii="Calibri Light" w:hAnsi="Calibri Light"/>
                                      <w:sz w:val="32"/>
                                    </w:rPr>
                                    <w:t xml:space="preserve"> WWA </w:t>
                                  </w:r>
                                </w:p>
                                <w:p w:rsidR="005D5BF5" w:rsidRPr="00FE5656" w:rsidRDefault="00DE2B7C" w:rsidP="00187212">
                                  <w:pPr>
                                    <w:pStyle w:val="Heading1"/>
                                    <w:spacing w:before="0"/>
                                    <w:ind w:left="389"/>
                                    <w:jc w:val="center"/>
                                    <w:outlineLvl w:val="0"/>
                                    <w:rPr>
                                      <w:rFonts w:ascii="Calibri Light" w:hAnsi="Calibri Light"/>
                                      <w:sz w:val="32"/>
                                    </w:rPr>
                                  </w:pPr>
                                  <w:r>
                                    <w:rPr>
                                      <w:rFonts w:ascii="Calibri Light" w:hAnsi="Calibri Light"/>
                                      <w:sz w:val="32"/>
                                    </w:rPr>
                                    <w:t>Board Members:</w:t>
                                  </w:r>
                                </w:p>
                                <w:p w:rsidR="00A54A69"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Kristi Cooley</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Katy Murphy</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Barb Sheldon</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Tiffany Halama</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 xml:space="preserve">Lindsey </w:t>
                                  </w:r>
                                  <w:proofErr w:type="spellStart"/>
                                  <w:r w:rsidRPr="00FE5656">
                                    <w:rPr>
                                      <w:rFonts w:ascii="Calibri Light" w:eastAsia="Times New Roman" w:hAnsi="Calibri Light" w:cs="Times New Roman"/>
                                      <w:color w:val="000000"/>
                                      <w:kern w:val="28"/>
                                      <w:sz w:val="24"/>
                                      <w:szCs w:val="24"/>
                                    </w:rPr>
                                    <w:t>Brost</w:t>
                                  </w:r>
                                  <w:proofErr w:type="spellEnd"/>
                                </w:p>
                                <w:p w:rsidR="00FE5656" w:rsidRPr="00FE5656" w:rsidRDefault="00FE5656" w:rsidP="00FE5656">
                                  <w:pPr>
                                    <w:spacing w:before="120"/>
                                    <w:ind w:left="389"/>
                                    <w:rPr>
                                      <w:rFonts w:ascii="Calibri Light" w:eastAsia="Times New Roman" w:hAnsi="Calibri Light" w:cs="Times New Roman"/>
                                      <w:color w:val="000000"/>
                                      <w:kern w:val="28"/>
                                      <w:sz w:val="24"/>
                                      <w:szCs w:val="24"/>
                                    </w:rPr>
                                  </w:pPr>
                                  <w:proofErr w:type="spellStart"/>
                                  <w:r w:rsidRPr="00FE5656">
                                    <w:rPr>
                                      <w:rFonts w:ascii="Calibri Light" w:eastAsia="Times New Roman" w:hAnsi="Calibri Light" w:cs="Times New Roman"/>
                                      <w:color w:val="000000"/>
                                      <w:kern w:val="28"/>
                                      <w:sz w:val="24"/>
                                      <w:szCs w:val="24"/>
                                    </w:rPr>
                                    <w:t>Rosamaria</w:t>
                                  </w:r>
                                  <w:proofErr w:type="spellEnd"/>
                                  <w:r w:rsidRPr="00FE5656">
                                    <w:rPr>
                                      <w:rFonts w:ascii="Calibri Light" w:eastAsia="Times New Roman" w:hAnsi="Calibri Light" w:cs="Times New Roman"/>
                                      <w:color w:val="000000"/>
                                      <w:kern w:val="28"/>
                                      <w:sz w:val="24"/>
                                      <w:szCs w:val="24"/>
                                    </w:rPr>
                                    <w:t xml:space="preserve"> Martinez</w:t>
                                  </w:r>
                                </w:p>
                                <w:p w:rsidR="00FE5656" w:rsidRPr="00FE5656" w:rsidRDefault="00FE5656" w:rsidP="00FE5656">
                                  <w:pPr>
                                    <w:spacing w:before="120"/>
                                    <w:ind w:left="389"/>
                                    <w:rPr>
                                      <w:rFonts w:ascii="Times New Roman" w:eastAsia="Times New Roman" w:hAnsi="Times New Roman" w:cs="Times New Roman"/>
                                      <w:color w:val="000000"/>
                                      <w:kern w:val="28"/>
                                      <w:sz w:val="24"/>
                                      <w:szCs w:val="24"/>
                                    </w:rPr>
                                  </w:pPr>
                                  <w:r w:rsidRPr="00FE5656">
                                    <w:rPr>
                                      <w:rFonts w:ascii="Calibri Light" w:eastAsia="Times New Roman" w:hAnsi="Calibri Light" w:cs="Times New Roman"/>
                                      <w:color w:val="000000"/>
                                      <w:kern w:val="28"/>
                                      <w:sz w:val="24"/>
                                      <w:szCs w:val="24"/>
                                    </w:rPr>
                                    <w:t>The WWA would like to thank you for your years of contribution to the Board of Directors and the WWA.</w:t>
                                  </w:r>
                                  <w:r>
                                    <w:rPr>
                                      <w:rFonts w:ascii="Times New Roman" w:eastAsia="Times New Roman" w:hAnsi="Times New Roman" w:cs="Times New Roman"/>
                                      <w:color w:val="000000"/>
                                      <w:kern w:val="28"/>
                                      <w:sz w:val="24"/>
                                      <w:szCs w:val="24"/>
                                    </w:rPr>
                                    <w:t xml:space="preserve"> </w:t>
                                  </w:r>
                                </w:p>
                              </w:tc>
                            </w:tr>
                          </w:tbl>
                          <w:p w:rsidR="004D6B52" w:rsidRDefault="00FE5656" w:rsidP="00FE5656">
                            <w:pPr>
                              <w:pStyle w:val="Heading1"/>
                              <w:ind w:left="0"/>
                              <w:jc w:val="center"/>
                            </w:pPr>
                            <w:r>
                              <w:rPr>
                                <w:noProof/>
                              </w:rPr>
                              <w:drawing>
                                <wp:inline distT="0" distB="0" distL="0" distR="0" wp14:anchorId="4084837A" wp14:editId="36B4BACF">
                                  <wp:extent cx="2211395" cy="1562986"/>
                                  <wp:effectExtent l="0" t="0" r="0" b="0"/>
                                  <wp:docPr id="290" name="Picture 6" descr="C:\Users\jloging\AppData\Local\Microsoft\Windows\Temporary Internet Files\Content.IE5\3SPK0RPO\MP900448410[1].jpg"/>
                                  <wp:cNvGraphicFramePr/>
                                  <a:graphic xmlns:a="http://schemas.openxmlformats.org/drawingml/2006/main">
                                    <a:graphicData uri="http://schemas.openxmlformats.org/drawingml/2006/picture">
                                      <pic:pic xmlns:pic="http://schemas.openxmlformats.org/drawingml/2006/picture">
                                        <pic:nvPicPr>
                                          <pic:cNvPr id="181" name="Picture 6" descr="C:\Users\jloging\AppData\Local\Microsoft\Windows\Temporary Internet Files\Content.IE5\3SPK0RPO\MP90044841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203" cy="1587588"/>
                                          </a:xfrm>
                                          <a:prstGeom prst="rect">
                                            <a:avLst/>
                                          </a:prstGeom>
                                          <a:noFill/>
                                          <a:ln>
                                            <a:noFill/>
                                          </a:ln>
                                        </pic:spPr>
                                      </pic:pic>
                                    </a:graphicData>
                                  </a:graphic>
                                </wp:inline>
                              </w:drawing>
                            </w:r>
                          </w:p>
                          <w:p w:rsidR="00A54A69" w:rsidRPr="00A54A69" w:rsidRDefault="00A54A69" w:rsidP="00A54A69"/>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Newsletter sidebar 1" style="position:absolute;left:0;text-align:left;margin-left:410pt;margin-top:-27pt;width:186pt;height:77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" o:allowoverlap="f" filled="f" stroked="f" strokeweight=".5pt">
                <v:textbox inset="1.44pt,0,1.44pt,0">
                  <w:txbxContent>
                    <w:p w:rsidR="005D5BF5" w:rsidRDefault="00893777" w:rsidP="003633BA">
                      <w:pPr>
                        <w:spacing w:before="0" w:after="0" w:line="240" w:lineRule="auto"/>
                        <w:jc w:val="center"/>
                      </w:pPr>
                      <w:r>
                        <w:rPr>
                          <w:noProof/>
                        </w:rPr>
                        <w:drawing>
                          <wp:inline distT="0" distB="0" distL="0" distR="0" wp14:anchorId="3E83F76A" wp14:editId="67B76B95">
                            <wp:extent cx="1161481" cy="1351758"/>
                            <wp:effectExtent l="0" t="0" r="635" b="1270"/>
                            <wp:docPr id="289" name="Picture 289" descr="https://upload.wikimedia.org/wikipedia/en/5/5f/Wisconsin_WIC_Associ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5/5f/Wisconsin_WIC_Associatio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481" cy="1351758"/>
                                    </a:xfrm>
                                    <a:prstGeom prst="rect">
                                      <a:avLst/>
                                    </a:prstGeom>
                                    <a:noFill/>
                                    <a:ln>
                                      <a:noFill/>
                                    </a:ln>
                                  </pic:spPr>
                                </pic:pic>
                              </a:graphicData>
                            </a:graphic>
                          </wp:inline>
                        </w:drawing>
                      </w:r>
                    </w:p>
                    <w:tbl>
                      <w:tblPr>
                        <w:tblStyle w:val="NewsletterTable"/>
                        <w:tblW w:w="5436" w:type="pct"/>
                        <w:jc w:val="center"/>
                        <w:tblLook w:val="04A0" w:firstRow="1" w:lastRow="0" w:firstColumn="1" w:lastColumn="0" w:noHBand="0" w:noVBand="1"/>
                        <w:tblDescription w:val="Announcement table"/>
                      </w:tblPr>
                      <w:tblGrid>
                        <w:gridCol w:w="3987"/>
                      </w:tblGrid>
                      <w:tr w:rsidR="00227A36" w:rsidTr="00FE5656">
                        <w:trPr>
                          <w:cnfStyle w:val="100000000000" w:firstRow="1" w:lastRow="0" w:firstColumn="0" w:lastColumn="0" w:oddVBand="0" w:evenVBand="0" w:oddHBand="0" w:evenHBand="0" w:firstRowFirstColumn="0" w:firstRowLastColumn="0" w:lastRowFirstColumn="0" w:lastRowLastColumn="0"/>
                          <w:jc w:val="center"/>
                        </w:trPr>
                        <w:tc>
                          <w:tcPr>
                            <w:tcW w:w="3987" w:type="dxa"/>
                            <w:tcBorders>
                              <w:bottom w:val="nil"/>
                            </w:tcBorders>
                          </w:tcPr>
                          <w:p w:rsidR="005D5BF5" w:rsidRDefault="005D5BF5">
                            <w:pPr>
                              <w:pStyle w:val="TableSpace"/>
                            </w:pPr>
                          </w:p>
                        </w:tc>
                      </w:tr>
                      <w:tr w:rsidR="00D95470" w:rsidTr="00FE5656">
                        <w:trPr>
                          <w:trHeight w:val="4275"/>
                          <w:jc w:val="center"/>
                        </w:trPr>
                        <w:tc>
                          <w:tcPr>
                            <w:tcW w:w="3987" w:type="dxa"/>
                            <w:tcBorders>
                              <w:top w:val="nil"/>
                              <w:bottom w:val="nil"/>
                            </w:tcBorders>
                            <w:shd w:val="clear" w:color="auto" w:fill="FFFFFF" w:themeFill="background1"/>
                          </w:tcPr>
                          <w:p w:rsidR="00187212" w:rsidRPr="00FE5656" w:rsidRDefault="00FE5656" w:rsidP="00187212">
                            <w:pPr>
                              <w:pStyle w:val="Heading1"/>
                              <w:spacing w:before="0"/>
                              <w:ind w:left="389"/>
                              <w:jc w:val="center"/>
                              <w:outlineLvl w:val="0"/>
                              <w:rPr>
                                <w:rFonts w:ascii="Calibri Light" w:hAnsi="Calibri Light"/>
                                <w:sz w:val="32"/>
                              </w:rPr>
                            </w:pPr>
                            <w:r w:rsidRPr="00FE5656">
                              <w:rPr>
                                <w:rFonts w:ascii="Calibri Light" w:hAnsi="Calibri Light"/>
                                <w:sz w:val="32"/>
                              </w:rPr>
                              <w:t>Thank You to Former</w:t>
                            </w:r>
                            <w:r w:rsidR="00893777" w:rsidRPr="00FE5656">
                              <w:rPr>
                                <w:rFonts w:ascii="Calibri Light" w:hAnsi="Calibri Light"/>
                                <w:sz w:val="32"/>
                              </w:rPr>
                              <w:t xml:space="preserve"> WWA </w:t>
                            </w:r>
                          </w:p>
                          <w:p w:rsidR="005D5BF5" w:rsidRPr="00FE5656" w:rsidRDefault="00DE2B7C" w:rsidP="00187212">
                            <w:pPr>
                              <w:pStyle w:val="Heading1"/>
                              <w:spacing w:before="0"/>
                              <w:ind w:left="389"/>
                              <w:jc w:val="center"/>
                              <w:outlineLvl w:val="0"/>
                              <w:rPr>
                                <w:rFonts w:ascii="Calibri Light" w:hAnsi="Calibri Light"/>
                                <w:sz w:val="32"/>
                              </w:rPr>
                            </w:pPr>
                            <w:r>
                              <w:rPr>
                                <w:rFonts w:ascii="Calibri Light" w:hAnsi="Calibri Light"/>
                                <w:sz w:val="32"/>
                              </w:rPr>
                              <w:t>Board Members:</w:t>
                            </w:r>
                          </w:p>
                          <w:p w:rsidR="00A54A69"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Kristi Cooley</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Katy Murphy</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Barb Sheldon</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Tiffany Halama</w:t>
                            </w:r>
                          </w:p>
                          <w:p w:rsidR="00FE5656" w:rsidRPr="00FE5656" w:rsidRDefault="00FE5656" w:rsidP="00FE5656">
                            <w:pPr>
                              <w:spacing w:before="120"/>
                              <w:ind w:left="389"/>
                              <w:rPr>
                                <w:rFonts w:ascii="Calibri Light" w:eastAsia="Times New Roman" w:hAnsi="Calibri Light" w:cs="Times New Roman"/>
                                <w:color w:val="000000"/>
                                <w:kern w:val="28"/>
                                <w:sz w:val="24"/>
                                <w:szCs w:val="24"/>
                              </w:rPr>
                            </w:pPr>
                            <w:r w:rsidRPr="00FE5656">
                              <w:rPr>
                                <w:rFonts w:ascii="Calibri Light" w:eastAsia="Times New Roman" w:hAnsi="Calibri Light" w:cs="Times New Roman"/>
                                <w:color w:val="000000"/>
                                <w:kern w:val="28"/>
                                <w:sz w:val="24"/>
                                <w:szCs w:val="24"/>
                              </w:rPr>
                              <w:t xml:space="preserve">Lindsey </w:t>
                            </w:r>
                            <w:proofErr w:type="spellStart"/>
                            <w:r w:rsidRPr="00FE5656">
                              <w:rPr>
                                <w:rFonts w:ascii="Calibri Light" w:eastAsia="Times New Roman" w:hAnsi="Calibri Light" w:cs="Times New Roman"/>
                                <w:color w:val="000000"/>
                                <w:kern w:val="28"/>
                                <w:sz w:val="24"/>
                                <w:szCs w:val="24"/>
                              </w:rPr>
                              <w:t>Brost</w:t>
                            </w:r>
                            <w:proofErr w:type="spellEnd"/>
                          </w:p>
                          <w:p w:rsidR="00FE5656" w:rsidRPr="00FE5656" w:rsidRDefault="00FE5656" w:rsidP="00FE5656">
                            <w:pPr>
                              <w:spacing w:before="120"/>
                              <w:ind w:left="389"/>
                              <w:rPr>
                                <w:rFonts w:ascii="Calibri Light" w:eastAsia="Times New Roman" w:hAnsi="Calibri Light" w:cs="Times New Roman"/>
                                <w:color w:val="000000"/>
                                <w:kern w:val="28"/>
                                <w:sz w:val="24"/>
                                <w:szCs w:val="24"/>
                              </w:rPr>
                            </w:pPr>
                            <w:proofErr w:type="spellStart"/>
                            <w:r w:rsidRPr="00FE5656">
                              <w:rPr>
                                <w:rFonts w:ascii="Calibri Light" w:eastAsia="Times New Roman" w:hAnsi="Calibri Light" w:cs="Times New Roman"/>
                                <w:color w:val="000000"/>
                                <w:kern w:val="28"/>
                                <w:sz w:val="24"/>
                                <w:szCs w:val="24"/>
                              </w:rPr>
                              <w:t>Rosamaria</w:t>
                            </w:r>
                            <w:proofErr w:type="spellEnd"/>
                            <w:r w:rsidRPr="00FE5656">
                              <w:rPr>
                                <w:rFonts w:ascii="Calibri Light" w:eastAsia="Times New Roman" w:hAnsi="Calibri Light" w:cs="Times New Roman"/>
                                <w:color w:val="000000"/>
                                <w:kern w:val="28"/>
                                <w:sz w:val="24"/>
                                <w:szCs w:val="24"/>
                              </w:rPr>
                              <w:t xml:space="preserve"> Martinez</w:t>
                            </w:r>
                          </w:p>
                          <w:p w:rsidR="00FE5656" w:rsidRPr="00FE5656" w:rsidRDefault="00FE5656" w:rsidP="00FE5656">
                            <w:pPr>
                              <w:spacing w:before="120"/>
                              <w:ind w:left="389"/>
                              <w:rPr>
                                <w:rFonts w:ascii="Times New Roman" w:eastAsia="Times New Roman" w:hAnsi="Times New Roman" w:cs="Times New Roman"/>
                                <w:color w:val="000000"/>
                                <w:kern w:val="28"/>
                                <w:sz w:val="24"/>
                                <w:szCs w:val="24"/>
                              </w:rPr>
                            </w:pPr>
                            <w:r w:rsidRPr="00FE5656">
                              <w:rPr>
                                <w:rFonts w:ascii="Calibri Light" w:eastAsia="Times New Roman" w:hAnsi="Calibri Light" w:cs="Times New Roman"/>
                                <w:color w:val="000000"/>
                                <w:kern w:val="28"/>
                                <w:sz w:val="24"/>
                                <w:szCs w:val="24"/>
                              </w:rPr>
                              <w:t>The WWA would like to thank you for your years of contribution to the Board of Directors and the WWA.</w:t>
                            </w:r>
                            <w:r>
                              <w:rPr>
                                <w:rFonts w:ascii="Times New Roman" w:eastAsia="Times New Roman" w:hAnsi="Times New Roman" w:cs="Times New Roman"/>
                                <w:color w:val="000000"/>
                                <w:kern w:val="28"/>
                                <w:sz w:val="24"/>
                                <w:szCs w:val="24"/>
                              </w:rPr>
                              <w:t xml:space="preserve"> </w:t>
                            </w:r>
                          </w:p>
                        </w:tc>
                      </w:tr>
                    </w:tbl>
                    <w:p w:rsidR="004D6B52" w:rsidRDefault="00FE5656" w:rsidP="00FE5656">
                      <w:pPr>
                        <w:pStyle w:val="Heading1"/>
                        <w:ind w:left="0"/>
                        <w:jc w:val="center"/>
                      </w:pPr>
                      <w:r>
                        <w:rPr>
                          <w:noProof/>
                        </w:rPr>
                        <w:drawing>
                          <wp:inline distT="0" distB="0" distL="0" distR="0" wp14:anchorId="4084837A" wp14:editId="36B4BACF">
                            <wp:extent cx="2211395" cy="1562986"/>
                            <wp:effectExtent l="0" t="0" r="0" b="0"/>
                            <wp:docPr id="290" name="Picture 6" descr="C:\Users\jloging\AppData\Local\Microsoft\Windows\Temporary Internet Files\Content.IE5\3SPK0RPO\MP900448410[1].jpg"/>
                            <wp:cNvGraphicFramePr/>
                            <a:graphic xmlns:a="http://schemas.openxmlformats.org/drawingml/2006/main">
                              <a:graphicData uri="http://schemas.openxmlformats.org/drawingml/2006/picture">
                                <pic:pic xmlns:pic="http://schemas.openxmlformats.org/drawingml/2006/picture">
                                  <pic:nvPicPr>
                                    <pic:cNvPr id="181" name="Picture 6" descr="C:\Users\jloging\AppData\Local\Microsoft\Windows\Temporary Internet Files\Content.IE5\3SPK0RPO\MP90044841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203" cy="1587588"/>
                                    </a:xfrm>
                                    <a:prstGeom prst="rect">
                                      <a:avLst/>
                                    </a:prstGeom>
                                    <a:noFill/>
                                    <a:ln>
                                      <a:noFill/>
                                    </a:ln>
                                  </pic:spPr>
                                </pic:pic>
                              </a:graphicData>
                            </a:graphic>
                          </wp:inline>
                        </w:drawing>
                      </w:r>
                    </w:p>
                    <w:p w:rsidR="00A54A69" w:rsidRPr="00A54A69" w:rsidRDefault="00A54A69" w:rsidP="00A54A69"/>
                  </w:txbxContent>
                </v:textbox>
                <w10:wrap type="square" side="left" anchorx="page" anchory="margin"/>
              </v:shape>
            </w:pict>
          </mc:Fallback>
        </mc:AlternateContent>
      </w:r>
      <w:r w:rsidR="003B27A3" w:rsidRPr="002A1F5D">
        <w:rPr>
          <w:rFonts w:ascii="Calibri Light" w:hAnsi="Calibri Light"/>
          <w:noProof/>
          <w:sz w:val="36"/>
        </w:rPr>
        <mc:AlternateContent>
          <mc:Choice Requires="wps">
            <w:drawing>
              <wp:anchor distT="91440" distB="91440" distL="114300" distR="114300" simplePos="0" relativeHeight="251676672" behindDoc="0" locked="0" layoutInCell="1" allowOverlap="1" wp14:anchorId="42CE681F" wp14:editId="037D4096">
                <wp:simplePos x="0" y="0"/>
                <wp:positionH relativeFrom="page">
                  <wp:posOffset>598805</wp:posOffset>
                </wp:positionH>
                <wp:positionV relativeFrom="paragraph">
                  <wp:posOffset>5882224</wp:posOffset>
                </wp:positionV>
                <wp:extent cx="3888740" cy="14954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495425"/>
                        </a:xfrm>
                        <a:prstGeom prst="rect">
                          <a:avLst/>
                        </a:prstGeom>
                        <a:noFill/>
                        <a:ln w="9525">
                          <a:noFill/>
                          <a:miter lim="800000"/>
                          <a:headEnd/>
                          <a:tailEnd/>
                        </a:ln>
                      </wps:spPr>
                      <wps:txbx>
                        <w:txbxContent>
                          <w:p w:rsidR="00EB14CB" w:rsidRPr="005701CE" w:rsidRDefault="00EB14CB" w:rsidP="00A363D8">
                            <w:pPr>
                              <w:pBdr>
                                <w:top w:val="single" w:sz="24" w:space="8" w:color="199BD0" w:themeColor="accent1"/>
                                <w:bottom w:val="single" w:sz="24" w:space="8" w:color="199BD0" w:themeColor="accent1"/>
                              </w:pBdr>
                              <w:spacing w:after="0"/>
                              <w:jc w:val="center"/>
                              <w:rPr>
                                <w:rFonts w:ascii="Calibri Light" w:hAnsi="Calibri Light"/>
                                <w:i/>
                                <w:iCs/>
                                <w:color w:val="199BD0" w:themeColor="accent1"/>
                                <w:sz w:val="24"/>
                                <w:szCs w:val="24"/>
                              </w:rPr>
                            </w:pPr>
                            <w:r w:rsidRPr="005701CE">
                              <w:rPr>
                                <w:rFonts w:ascii="Calibri Light" w:hAnsi="Calibri Light"/>
                                <w:i/>
                                <w:iCs/>
                                <w:color w:val="199BD0" w:themeColor="accent1"/>
                                <w:sz w:val="24"/>
                                <w:szCs w:val="24"/>
                              </w:rPr>
                              <w:t>“I am very thankful to the staff for all the help they have provided me so far. It is so nice to know people are out there when you are trying to make it on your own.”</w:t>
                            </w:r>
                          </w:p>
                          <w:p w:rsidR="00EB14CB" w:rsidRPr="005701CE" w:rsidRDefault="00EB14CB" w:rsidP="00A363D8">
                            <w:pPr>
                              <w:pBdr>
                                <w:top w:val="single" w:sz="24" w:space="8" w:color="199BD0" w:themeColor="accent1"/>
                                <w:bottom w:val="single" w:sz="24" w:space="8" w:color="199BD0" w:themeColor="accent1"/>
                              </w:pBdr>
                              <w:spacing w:after="0"/>
                              <w:jc w:val="center"/>
                              <w:rPr>
                                <w:rFonts w:ascii="Calibri Light" w:hAnsi="Calibri Light"/>
                                <w:i/>
                                <w:iCs/>
                                <w:color w:val="199BD0" w:themeColor="accent1"/>
                              </w:rPr>
                            </w:pPr>
                            <w:r w:rsidRPr="005701CE">
                              <w:rPr>
                                <w:rFonts w:ascii="Calibri Light" w:hAnsi="Calibri Light"/>
                                <w:i/>
                                <w:iCs/>
                                <w:color w:val="199BD0" w:themeColor="accent1"/>
                              </w:rPr>
                              <w:t>-Anonymous WIC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CE681F" id="Text Box 2" o:spid="_x0000_s1027" type="#_x0000_t202" style="position:absolute;left:0;text-align:left;margin-left:47.15pt;margin-top:463.15pt;width:306.2pt;height:117.75pt;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" filled="f" stroked="f">
                <v:textbox>
                  <w:txbxContent>
                    <w:p w:rsidR="00EB14CB" w:rsidRPr="005701CE" w:rsidRDefault="00EB14CB" w:rsidP="00A363D8">
                      <w:pPr>
                        <w:pBdr>
                          <w:top w:val="single" w:sz="24" w:space="8" w:color="199BD0" w:themeColor="accent1"/>
                          <w:bottom w:val="single" w:sz="24" w:space="8" w:color="199BD0" w:themeColor="accent1"/>
                        </w:pBdr>
                        <w:spacing w:after="0"/>
                        <w:jc w:val="center"/>
                        <w:rPr>
                          <w:rFonts w:ascii="Calibri Light" w:hAnsi="Calibri Light"/>
                          <w:i/>
                          <w:iCs/>
                          <w:color w:val="199BD0" w:themeColor="accent1"/>
                          <w:sz w:val="24"/>
                          <w:szCs w:val="24"/>
                        </w:rPr>
                      </w:pPr>
                      <w:r w:rsidRPr="005701CE">
                        <w:rPr>
                          <w:rFonts w:ascii="Calibri Light" w:hAnsi="Calibri Light"/>
                          <w:i/>
                          <w:iCs/>
                          <w:color w:val="199BD0" w:themeColor="accent1"/>
                          <w:sz w:val="24"/>
                          <w:szCs w:val="24"/>
                        </w:rPr>
                        <w:t>“I am very thankful to the staff for all the help they have provided me so far. It is so nice to know people are out there when you are trying to make it on your own.”</w:t>
                      </w:r>
                    </w:p>
                    <w:p w:rsidR="00EB14CB" w:rsidRPr="005701CE" w:rsidRDefault="00EB14CB" w:rsidP="00A363D8">
                      <w:pPr>
                        <w:pBdr>
                          <w:top w:val="single" w:sz="24" w:space="8" w:color="199BD0" w:themeColor="accent1"/>
                          <w:bottom w:val="single" w:sz="24" w:space="8" w:color="199BD0" w:themeColor="accent1"/>
                        </w:pBdr>
                        <w:spacing w:after="0"/>
                        <w:jc w:val="center"/>
                        <w:rPr>
                          <w:rFonts w:ascii="Calibri Light" w:hAnsi="Calibri Light"/>
                          <w:i/>
                          <w:iCs/>
                          <w:color w:val="199BD0" w:themeColor="accent1"/>
                        </w:rPr>
                      </w:pPr>
                      <w:r w:rsidRPr="005701CE">
                        <w:rPr>
                          <w:rFonts w:ascii="Calibri Light" w:hAnsi="Calibri Light"/>
                          <w:i/>
                          <w:iCs/>
                          <w:color w:val="199BD0" w:themeColor="accent1"/>
                        </w:rPr>
                        <w:t>-Anonymous WIC Participant</w:t>
                      </w:r>
                    </w:p>
                  </w:txbxContent>
                </v:textbox>
                <w10:wrap type="topAndBottom" anchorx="page"/>
              </v:shape>
            </w:pict>
          </mc:Fallback>
        </mc:AlternateContent>
      </w:r>
      <w:r w:rsidR="00831594" w:rsidRPr="00114401">
        <w:rPr>
          <w:rFonts w:ascii="Arial Narrow" w:hAnsi="Arial Narrow"/>
          <w:sz w:val="44"/>
        </w:rPr>
        <w:t>W</w:t>
      </w:r>
      <w:r w:rsidR="00114401" w:rsidRPr="00114401">
        <w:rPr>
          <w:rFonts w:ascii="Arial Narrow" w:hAnsi="Arial Narrow"/>
          <w:sz w:val="44"/>
        </w:rPr>
        <w:t>ISCONSIN</w:t>
      </w:r>
      <w:r w:rsidR="00831594" w:rsidRPr="00114401">
        <w:rPr>
          <w:rFonts w:ascii="Arial Narrow" w:hAnsi="Arial Narrow"/>
          <w:sz w:val="44"/>
        </w:rPr>
        <w:t xml:space="preserve"> WIC A</w:t>
      </w:r>
      <w:r w:rsidR="00114401" w:rsidRPr="00114401">
        <w:rPr>
          <w:rFonts w:ascii="Arial Narrow" w:hAnsi="Arial Narrow"/>
          <w:sz w:val="44"/>
        </w:rPr>
        <w:t>SSOCIATION: WWA</w:t>
      </w:r>
    </w:p>
    <w:tbl>
      <w:tblPr>
        <w:tblStyle w:val="NewsletterTable"/>
        <w:tblW w:w="3368" w:type="pct"/>
        <w:tblLook w:val="0660" w:firstRow="1" w:lastRow="1" w:firstColumn="0" w:lastColumn="0" w:noHBand="1" w:noVBand="1"/>
        <w:tblDescription w:val="Intro letter"/>
      </w:tblPr>
      <w:tblGrid>
        <w:gridCol w:w="7275"/>
      </w:tblGrid>
      <w:tr w:rsidR="005D5BF5" w:rsidTr="00A363D8">
        <w:trPr>
          <w:cnfStyle w:val="100000000000" w:firstRow="1" w:lastRow="0" w:firstColumn="0" w:lastColumn="0" w:oddVBand="0" w:evenVBand="0" w:oddHBand="0" w:evenHBand="0" w:firstRowFirstColumn="0" w:firstRowLastColumn="0" w:lastRowFirstColumn="0" w:lastRowLastColumn="0"/>
          <w:trHeight w:val="72"/>
        </w:trPr>
        <w:tc>
          <w:tcPr>
            <w:tcW w:w="0" w:type="auto"/>
          </w:tcPr>
          <w:p w:rsidR="005D5BF5" w:rsidRDefault="005D5BF5">
            <w:pPr>
              <w:pStyle w:val="TableSpace"/>
            </w:pPr>
          </w:p>
        </w:tc>
      </w:tr>
      <w:tr w:rsidR="005D5BF5" w:rsidTr="00A363D8">
        <w:trPr>
          <w:trHeight w:val="7161"/>
        </w:trPr>
        <w:tc>
          <w:tcPr>
            <w:tcW w:w="7274" w:type="dxa"/>
          </w:tcPr>
          <w:p w:rsidR="006A13A6" w:rsidRPr="002A1F5D" w:rsidRDefault="00114401" w:rsidP="006A13A6">
            <w:pPr>
              <w:spacing w:after="200" w:line="276" w:lineRule="auto"/>
              <w:jc w:val="center"/>
              <w:rPr>
                <w:rFonts w:ascii="Calibri Light" w:hAnsi="Calibri Light"/>
                <w:b/>
                <w:noProof/>
                <w:color w:val="auto"/>
                <w:sz w:val="36"/>
              </w:rPr>
            </w:pPr>
            <w:r w:rsidRPr="002A1F5D">
              <w:rPr>
                <w:rFonts w:ascii="Calibri Light" w:hAnsi="Calibri Light"/>
                <w:b/>
                <w:noProof/>
                <w:color w:val="auto"/>
                <w:sz w:val="36"/>
              </w:rPr>
              <w:drawing>
                <wp:anchor distT="47625" distB="47625" distL="95250" distR="95250" simplePos="0" relativeHeight="251669504" behindDoc="0" locked="0" layoutInCell="1" allowOverlap="0" wp14:anchorId="3B28FC53" wp14:editId="2E64E08F">
                  <wp:simplePos x="0" y="0"/>
                  <wp:positionH relativeFrom="column">
                    <wp:posOffset>1870075</wp:posOffset>
                  </wp:positionH>
                  <wp:positionV relativeFrom="line">
                    <wp:posOffset>92075</wp:posOffset>
                  </wp:positionV>
                  <wp:extent cx="2358390" cy="1560195"/>
                  <wp:effectExtent l="0" t="0" r="3810" b="1905"/>
                  <wp:wrapSquare wrapText="bothSides"/>
                  <wp:docPr id="4" name="Picture 4" descr="http://files.constantcontact.com/9688c999301/bb3031e6-43ad-4c4f-a922-19c479fc74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9688c999301/bb3031e6-43ad-4c4f-a922-19c479fc741e.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58390" cy="1560195"/>
                          </a:xfrm>
                          <a:prstGeom prst="rect">
                            <a:avLst/>
                          </a:prstGeom>
                          <a:noFill/>
                        </pic:spPr>
                      </pic:pic>
                    </a:graphicData>
                  </a:graphic>
                  <wp14:sizeRelH relativeFrom="page">
                    <wp14:pctWidth>0</wp14:pctWidth>
                  </wp14:sizeRelH>
                  <wp14:sizeRelV relativeFrom="page">
                    <wp14:pctHeight>0</wp14:pctHeight>
                  </wp14:sizeRelV>
                </wp:anchor>
              </w:drawing>
            </w:r>
            <w:r w:rsidR="00706276" w:rsidRPr="002A1F5D">
              <w:rPr>
                <w:rFonts w:ascii="Calibri Light" w:hAnsi="Calibri Light"/>
                <w:b/>
                <w:noProof/>
                <w:color w:val="auto"/>
                <w:sz w:val="36"/>
              </w:rPr>
              <w:t>Now Accepting Applications:</w:t>
            </w:r>
          </w:p>
          <w:p w:rsidR="00866752" w:rsidRPr="00227A36" w:rsidRDefault="006A13A6" w:rsidP="006A13A6">
            <w:pPr>
              <w:spacing w:after="200" w:line="276" w:lineRule="auto"/>
              <w:jc w:val="center"/>
              <w:rPr>
                <w:rFonts w:ascii="Calibri Light" w:hAnsi="Calibri Light"/>
                <w:b/>
                <w:color w:val="000000"/>
                <w:sz w:val="24"/>
              </w:rPr>
            </w:pPr>
            <w:r w:rsidRPr="00227A36">
              <w:rPr>
                <w:rFonts w:ascii="Calibri Light" w:hAnsi="Calibri Light"/>
                <w:b/>
                <w:noProof/>
                <w:color w:val="auto"/>
                <w:sz w:val="28"/>
              </w:rPr>
              <w:t>Attend the 2018 Washington Leadership Conference!</w:t>
            </w:r>
          </w:p>
          <w:p w:rsidR="00A830D4" w:rsidRPr="002A1F5D" w:rsidRDefault="00706276" w:rsidP="00A363D8">
            <w:pPr>
              <w:spacing w:after="200" w:line="276" w:lineRule="auto"/>
              <w:rPr>
                <w:rFonts w:ascii="Calibri Light" w:hAnsi="Calibri Light"/>
                <w:color w:val="000000"/>
                <w:sz w:val="24"/>
                <w:szCs w:val="24"/>
                <w:lang w:val="en"/>
              </w:rPr>
            </w:pPr>
            <w:r w:rsidRPr="002A1F5D">
              <w:rPr>
                <w:rFonts w:ascii="Calibri Light" w:hAnsi="Calibri Light"/>
                <w:bCs/>
                <w:color w:val="000000"/>
                <w:sz w:val="24"/>
                <w:szCs w:val="24"/>
                <w:lang w:val="en"/>
              </w:rPr>
              <w:t>Application to apply for the scholarship must be submitted by Wednesday, December 6</w:t>
            </w:r>
            <w:r w:rsidRPr="002A1F5D">
              <w:rPr>
                <w:rFonts w:ascii="Calibri Light" w:hAnsi="Calibri Light"/>
                <w:bCs/>
                <w:color w:val="000000"/>
                <w:sz w:val="24"/>
                <w:szCs w:val="24"/>
                <w:vertAlign w:val="superscript"/>
                <w:lang w:val="en"/>
              </w:rPr>
              <w:t>th</w:t>
            </w:r>
            <w:r w:rsidRPr="002A1F5D">
              <w:rPr>
                <w:rFonts w:ascii="Calibri Light" w:hAnsi="Calibri Light"/>
                <w:bCs/>
                <w:color w:val="000000"/>
                <w:sz w:val="24"/>
                <w:szCs w:val="24"/>
                <w:lang w:val="en"/>
              </w:rPr>
              <w:t xml:space="preserve">, 2017. </w:t>
            </w:r>
            <w:hyperlink r:id="rId13" w:history="1">
              <w:r w:rsidRPr="004600F6">
                <w:rPr>
                  <w:rStyle w:val="Hyperlink"/>
                  <w:rFonts w:ascii="Calibri Light" w:hAnsi="Calibri Light"/>
                  <w:bCs/>
                  <w:sz w:val="24"/>
                  <w:szCs w:val="24"/>
                  <w:lang w:val="en"/>
                </w:rPr>
                <w:t>Apply Here!</w:t>
              </w:r>
            </w:hyperlink>
          </w:p>
          <w:p w:rsidR="00A363D8" w:rsidRPr="002A1F5D" w:rsidRDefault="002A1F5D" w:rsidP="00706276">
            <w:pPr>
              <w:spacing w:after="200" w:line="276" w:lineRule="auto"/>
              <w:rPr>
                <w:rFonts w:ascii="Calibri Light" w:hAnsi="Calibri Light"/>
                <w:b/>
                <w:sz w:val="28"/>
                <w:szCs w:val="24"/>
                <w:u w:val="single"/>
              </w:rPr>
            </w:pPr>
            <w:r>
              <w:rPr>
                <w:rFonts w:ascii="Calibri Light" w:hAnsi="Calibri Light"/>
                <w:b/>
                <w:sz w:val="28"/>
                <w:szCs w:val="24"/>
                <w:u w:val="single"/>
              </w:rPr>
              <w:t>Conference</w:t>
            </w:r>
            <w:r w:rsidR="00706276" w:rsidRPr="002A1F5D">
              <w:rPr>
                <w:rFonts w:ascii="Calibri Light" w:hAnsi="Calibri Light"/>
                <w:b/>
                <w:sz w:val="28"/>
                <w:szCs w:val="24"/>
                <w:u w:val="single"/>
              </w:rPr>
              <w:t xml:space="preserve"> Details: </w:t>
            </w:r>
          </w:p>
          <w:p w:rsidR="00706276" w:rsidRPr="002A1F5D" w:rsidRDefault="002A1F5D" w:rsidP="00706276">
            <w:pPr>
              <w:pStyle w:val="ListParagraph"/>
              <w:numPr>
                <w:ilvl w:val="0"/>
                <w:numId w:val="1"/>
              </w:numPr>
              <w:rPr>
                <w:rFonts w:ascii="Calibri Light" w:hAnsi="Calibri Light"/>
                <w:sz w:val="24"/>
                <w:szCs w:val="24"/>
              </w:rPr>
            </w:pPr>
            <w:r w:rsidRPr="002A1F5D">
              <w:rPr>
                <w:rFonts w:ascii="Calibri Light" w:hAnsi="Calibri Light"/>
                <w:sz w:val="24"/>
                <w:szCs w:val="24"/>
              </w:rPr>
              <w:t xml:space="preserve">Location: Washington D. C. </w:t>
            </w:r>
          </w:p>
          <w:p w:rsidR="002A1F5D" w:rsidRPr="002A1F5D" w:rsidRDefault="002A1F5D" w:rsidP="002A1F5D">
            <w:pPr>
              <w:pStyle w:val="ListParagraph"/>
              <w:numPr>
                <w:ilvl w:val="0"/>
                <w:numId w:val="1"/>
              </w:numPr>
              <w:rPr>
                <w:rFonts w:ascii="Calibri Light" w:hAnsi="Calibri Light"/>
                <w:sz w:val="24"/>
                <w:szCs w:val="24"/>
              </w:rPr>
            </w:pPr>
            <w:r w:rsidRPr="002A1F5D">
              <w:rPr>
                <w:rFonts w:ascii="Calibri Light" w:hAnsi="Calibri Light"/>
                <w:sz w:val="24"/>
                <w:szCs w:val="24"/>
              </w:rPr>
              <w:t>Conference Dates: March 4</w:t>
            </w:r>
            <w:r w:rsidRPr="002A1F5D">
              <w:rPr>
                <w:rFonts w:ascii="Calibri Light" w:hAnsi="Calibri Light"/>
                <w:sz w:val="24"/>
                <w:szCs w:val="24"/>
                <w:vertAlign w:val="superscript"/>
              </w:rPr>
              <w:t>th</w:t>
            </w:r>
            <w:r w:rsidRPr="002A1F5D">
              <w:rPr>
                <w:rFonts w:ascii="Calibri Light" w:hAnsi="Calibri Light"/>
                <w:sz w:val="24"/>
                <w:szCs w:val="24"/>
              </w:rPr>
              <w:t>- March 6</w:t>
            </w:r>
            <w:r w:rsidRPr="002A1F5D">
              <w:rPr>
                <w:rFonts w:ascii="Calibri Light" w:hAnsi="Calibri Light"/>
                <w:sz w:val="24"/>
                <w:szCs w:val="24"/>
                <w:vertAlign w:val="superscript"/>
              </w:rPr>
              <w:t>th</w:t>
            </w:r>
            <w:r>
              <w:rPr>
                <w:rFonts w:ascii="Calibri Light" w:hAnsi="Calibri Light"/>
                <w:sz w:val="24"/>
                <w:szCs w:val="24"/>
              </w:rPr>
              <w:t xml:space="preserve">, 2018 </w:t>
            </w:r>
          </w:p>
          <w:p w:rsidR="002A1F5D" w:rsidRPr="002A1F5D" w:rsidRDefault="002A1F5D" w:rsidP="002A1F5D">
            <w:pPr>
              <w:pStyle w:val="ListParagraph"/>
              <w:numPr>
                <w:ilvl w:val="0"/>
                <w:numId w:val="1"/>
              </w:numPr>
              <w:rPr>
                <w:rFonts w:ascii="Calibri Light" w:hAnsi="Calibri Light"/>
                <w:sz w:val="24"/>
                <w:szCs w:val="24"/>
              </w:rPr>
            </w:pPr>
            <w:r w:rsidRPr="002A1F5D">
              <w:rPr>
                <w:rFonts w:ascii="Calibri Light" w:hAnsi="Calibri Light" w:cs="Times New Roman"/>
                <w:color w:val="000000"/>
                <w:sz w:val="24"/>
                <w:szCs w:val="24"/>
              </w:rPr>
              <w:t>Purpose: Participate in a forum to discuss Federal initiatives affecting the health and nutrition well-being of WIC participants, the service delivery and effective management of the program.</w:t>
            </w:r>
          </w:p>
          <w:p w:rsidR="002A1F5D" w:rsidRPr="002A1F5D" w:rsidRDefault="002A1F5D" w:rsidP="002A1F5D">
            <w:pPr>
              <w:pStyle w:val="ListParagraph"/>
              <w:numPr>
                <w:ilvl w:val="0"/>
                <w:numId w:val="1"/>
              </w:numPr>
              <w:rPr>
                <w:rFonts w:ascii="Calibri Light" w:hAnsi="Calibri Light"/>
                <w:sz w:val="24"/>
                <w:szCs w:val="24"/>
              </w:rPr>
            </w:pPr>
            <w:r w:rsidRPr="002A1F5D">
              <w:rPr>
                <w:rFonts w:ascii="Calibri Light" w:hAnsi="Calibri Light" w:cs="Times New Roman"/>
                <w:color w:val="000000"/>
                <w:sz w:val="24"/>
                <w:szCs w:val="24"/>
              </w:rPr>
              <w:t xml:space="preserve">Activities: Meet your local representatives on Capitol Hill and advocate the WIC program! </w:t>
            </w:r>
          </w:p>
          <w:p w:rsidR="002A1F5D" w:rsidRDefault="002A1F5D" w:rsidP="002A1F5D">
            <w:pPr>
              <w:ind w:left="504"/>
            </w:pPr>
            <w:r w:rsidRPr="002A1F5D">
              <w:rPr>
                <w:rFonts w:ascii="Calibri Light" w:hAnsi="Calibri Light" w:cs="Times New Roman"/>
                <w:color w:val="000000"/>
                <w:sz w:val="24"/>
                <w:szCs w:val="24"/>
              </w:rPr>
              <w:t xml:space="preserve">More information about the conference can be found at: </w:t>
            </w:r>
            <w:hyperlink r:id="rId14" w:history="1">
              <w:r w:rsidRPr="002A1F5D">
                <w:rPr>
                  <w:rStyle w:val="Hyperlink"/>
                  <w:rFonts w:ascii="Calibri Light" w:hAnsi="Calibri Light" w:cs="Times New Roman"/>
                  <w:sz w:val="24"/>
                  <w:szCs w:val="24"/>
                </w:rPr>
                <w:t>NWA website</w:t>
              </w:r>
            </w:hyperlink>
            <w:r>
              <w:rPr>
                <w:rFonts w:ascii="Calibri Light" w:hAnsi="Calibri Light" w:cs="Times New Roman"/>
                <w:color w:val="000000"/>
                <w:sz w:val="24"/>
                <w:szCs w:val="24"/>
              </w:rPr>
              <w:t xml:space="preserve"> </w:t>
            </w:r>
            <w:r w:rsidRPr="002A1F5D">
              <w:rPr>
                <w:rFonts w:ascii="Calibri Light" w:hAnsi="Calibri Light" w:cs="Times New Roman"/>
                <w:color w:val="000000"/>
                <w:sz w:val="24"/>
                <w:szCs w:val="24"/>
              </w:rPr>
              <w:t xml:space="preserve">and the </w:t>
            </w:r>
            <w:hyperlink r:id="rId15" w:history="1">
              <w:r w:rsidRPr="002A1F5D">
                <w:rPr>
                  <w:rStyle w:val="Hyperlink"/>
                  <w:rFonts w:ascii="Calibri Light" w:hAnsi="Calibri Light" w:cs="Times New Roman"/>
                  <w:sz w:val="24"/>
                  <w:szCs w:val="24"/>
                </w:rPr>
                <w:t>WWA website.</w:t>
              </w:r>
            </w:hyperlink>
          </w:p>
        </w:tc>
      </w:tr>
      <w:tr w:rsidR="005D5BF5" w:rsidTr="00A363D8">
        <w:trPr>
          <w:cnfStyle w:val="010000000000" w:firstRow="0" w:lastRow="1" w:firstColumn="0" w:lastColumn="0" w:oddVBand="0" w:evenVBand="0" w:oddHBand="0" w:evenHBand="0" w:firstRowFirstColumn="0" w:firstRowLastColumn="0" w:lastRowFirstColumn="0" w:lastRowLastColumn="0"/>
          <w:trHeight w:val="72"/>
        </w:trPr>
        <w:tc>
          <w:tcPr>
            <w:tcW w:w="0" w:type="auto"/>
          </w:tcPr>
          <w:p w:rsidR="005D5BF5" w:rsidRDefault="005D5BF5">
            <w:pPr>
              <w:pStyle w:val="TableSpace"/>
            </w:pPr>
          </w:p>
        </w:tc>
      </w:tr>
    </w:tbl>
    <w:p w:rsidR="005701CE" w:rsidRPr="00187212" w:rsidRDefault="002A1F5D" w:rsidP="00187212">
      <w:pPr>
        <w:pStyle w:val="Heading2"/>
        <w:ind w:left="0"/>
        <w:rPr>
          <w:rFonts w:ascii="Calibri Light" w:hAnsi="Calibri Light"/>
          <w:sz w:val="32"/>
          <w:szCs w:val="24"/>
        </w:rPr>
      </w:pPr>
      <w:r w:rsidRPr="005701CE">
        <w:rPr>
          <w:rFonts w:ascii="Arial Narrow" w:hAnsi="Arial Narrow"/>
          <w:noProof/>
          <w:sz w:val="44"/>
        </w:rPr>
        <mc:AlternateContent>
          <mc:Choice Requires="wps">
            <w:drawing>
              <wp:anchor distT="0" distB="0" distL="114300" distR="114300" simplePos="0" relativeHeight="251670528" behindDoc="0" locked="0" layoutInCell="1" allowOverlap="1" wp14:anchorId="5C522ECE" wp14:editId="57DA83BB">
                <wp:simplePos x="0" y="0"/>
                <wp:positionH relativeFrom="column">
                  <wp:posOffset>4761186</wp:posOffset>
                </wp:positionH>
                <wp:positionV relativeFrom="paragraph">
                  <wp:posOffset>557968</wp:posOffset>
                </wp:positionV>
                <wp:extent cx="2232660" cy="2522483"/>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2660" cy="252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C4E" w:rsidRPr="00287C4E" w:rsidRDefault="00287C4E" w:rsidP="00362A5E">
                            <w:pPr>
                              <w:ind w:left="0"/>
                              <w:rPr>
                                <w:rFonts w:ascii="Calibri Light" w:hAnsi="Calibri Light"/>
                                <w:b/>
                                <w:sz w:val="32"/>
                              </w:rPr>
                            </w:pPr>
                            <w:r w:rsidRPr="00287C4E">
                              <w:rPr>
                                <w:rFonts w:ascii="Calibri Light" w:hAnsi="Calibri Light"/>
                                <w:b/>
                                <w:sz w:val="32"/>
                              </w:rPr>
                              <w:t xml:space="preserve">What is WWA? </w:t>
                            </w:r>
                          </w:p>
                          <w:p w:rsidR="00A54A69" w:rsidRPr="002A1F5D" w:rsidRDefault="00A54A69" w:rsidP="00362A5E">
                            <w:pPr>
                              <w:ind w:left="0"/>
                              <w:rPr>
                                <w:sz w:val="20"/>
                              </w:rPr>
                            </w:pPr>
                            <w:r w:rsidRPr="002A1F5D">
                              <w:rPr>
                                <w:rFonts w:ascii="Calibri Light" w:hAnsi="Calibri Light"/>
                                <w:sz w:val="24"/>
                              </w:rPr>
                              <w:t>The mission of the Wisconsin WIC Association is to inspire and empower the Wisconsin WIC community to advocate for and promote quality nutrition services and assure effectiveness through collaboration, cooperation and education</w:t>
                            </w:r>
                            <w:r w:rsidRPr="002A1F5D">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522ECE" id="Text Box 8" o:spid="_x0000_s1028" type="#_x0000_t202" style="position:absolute;margin-left:374.9pt;margin-top:43.95pt;width:175.8pt;height:198.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" fillcolor="white [3201]" stroked="f" strokeweight=".5pt">
                <v:textbox>
                  <w:txbxContent>
                    <w:p w:rsidR="00287C4E" w:rsidRPr="00287C4E" w:rsidRDefault="00287C4E" w:rsidP="00362A5E">
                      <w:pPr>
                        <w:ind w:left="0"/>
                        <w:rPr>
                          <w:rFonts w:ascii="Calibri Light" w:hAnsi="Calibri Light"/>
                          <w:b/>
                          <w:sz w:val="32"/>
                        </w:rPr>
                      </w:pPr>
                      <w:r w:rsidRPr="00287C4E">
                        <w:rPr>
                          <w:rFonts w:ascii="Calibri Light" w:hAnsi="Calibri Light"/>
                          <w:b/>
                          <w:sz w:val="32"/>
                        </w:rPr>
                        <w:t xml:space="preserve">What is WWA? </w:t>
                      </w:r>
                    </w:p>
                    <w:p w:rsidR="00A54A69" w:rsidRPr="002A1F5D" w:rsidRDefault="00A54A69" w:rsidP="00362A5E">
                      <w:pPr>
                        <w:ind w:left="0"/>
                        <w:rPr>
                          <w:sz w:val="20"/>
                        </w:rPr>
                      </w:pPr>
                      <w:r w:rsidRPr="002A1F5D">
                        <w:rPr>
                          <w:rFonts w:ascii="Calibri Light" w:hAnsi="Calibri Light"/>
                          <w:sz w:val="24"/>
                        </w:rPr>
                        <w:t>The mission of the Wisconsin WIC Association is to inspire and empower the Wisconsin WIC community to advocate for and promote quality nutrition services and assure effectiveness through collaboration, cooperation and education</w:t>
                      </w:r>
                      <w:r w:rsidRPr="002A1F5D">
                        <w:rPr>
                          <w:sz w:val="20"/>
                        </w:rPr>
                        <w:t>.</w:t>
                      </w:r>
                    </w:p>
                  </w:txbxContent>
                </v:textbox>
              </v:shape>
            </w:pict>
          </mc:Fallback>
        </mc:AlternateContent>
      </w:r>
      <w:r w:rsidR="009B630D" w:rsidRPr="005701CE">
        <w:rPr>
          <w:rFonts w:ascii="Calibri Light" w:eastAsiaTheme="minorHAnsi" w:hAnsi="Calibri Light" w:cstheme="minorBidi"/>
          <w:bCs w:val="0"/>
          <w:color w:val="262626" w:themeColor="text1" w:themeTint="D9"/>
          <w:sz w:val="32"/>
          <w:szCs w:val="24"/>
        </w:rPr>
        <w:t>Voices of WIC</w:t>
      </w:r>
    </w:p>
    <w:p w:rsidR="00114401" w:rsidRDefault="005701CE" w:rsidP="00C4249E">
      <w:pPr>
        <w:spacing w:before="0" w:after="0"/>
        <w:ind w:left="0" w:right="0"/>
        <w:rPr>
          <w:sz w:val="24"/>
        </w:rPr>
      </w:pPr>
      <w:r>
        <w:rPr>
          <w:b/>
          <w:bCs/>
          <w:noProof/>
          <w:sz w:val="40"/>
          <w:szCs w:val="40"/>
        </w:rPr>
        <w:lastRenderedPageBreak/>
        <w:drawing>
          <wp:inline distT="0" distB="0" distL="0" distR="0" wp14:anchorId="74FC702D" wp14:editId="136866FC">
            <wp:extent cx="1683301" cy="631768"/>
            <wp:effectExtent l="0" t="0" r="0" b="0"/>
            <wp:docPr id="27" name="Picture 27" descr="H:\Redirect2\kerrigan\Desktop\WIC_logo_lockup_purple_cmyk-WI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direct2\kerrigan\Desktop\WIC_logo_lockup_purple_cmyk-WINE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6064" cy="659077"/>
                    </a:xfrm>
                    <a:prstGeom prst="rect">
                      <a:avLst/>
                    </a:prstGeom>
                    <a:noFill/>
                    <a:ln>
                      <a:noFill/>
                    </a:ln>
                  </pic:spPr>
                </pic:pic>
              </a:graphicData>
            </a:graphic>
          </wp:inline>
        </w:drawing>
      </w:r>
    </w:p>
    <w:p w:rsidR="00AE524E" w:rsidRPr="00215CB5" w:rsidRDefault="00832BB8" w:rsidP="00AE524E">
      <w:pPr>
        <w:pStyle w:val="Heading1"/>
        <w:ind w:left="0"/>
        <w:rPr>
          <w:rFonts w:ascii="Calibri Light" w:hAnsi="Calibri Light"/>
          <w:color w:val="auto"/>
          <w:sz w:val="32"/>
          <w:szCs w:val="44"/>
        </w:rPr>
      </w:pPr>
      <w:r>
        <w:rPr>
          <w:noProof/>
        </w:rPr>
        <w:drawing>
          <wp:anchor distT="0" distB="0" distL="114300" distR="114300" simplePos="0" relativeHeight="251677696" behindDoc="0" locked="0" layoutInCell="1" allowOverlap="1" wp14:anchorId="2743961C" wp14:editId="66E26B5D">
            <wp:simplePos x="0" y="0"/>
            <wp:positionH relativeFrom="column">
              <wp:posOffset>2692400</wp:posOffset>
            </wp:positionH>
            <wp:positionV relativeFrom="paragraph">
              <wp:posOffset>0</wp:posOffset>
            </wp:positionV>
            <wp:extent cx="1358900" cy="1358900"/>
            <wp:effectExtent l="0" t="0" r="0" b="0"/>
            <wp:wrapThrough wrapText="bothSides">
              <wp:wrapPolygon edited="0">
                <wp:start x="0" y="0"/>
                <wp:lineTo x="0" y="21196"/>
                <wp:lineTo x="21196" y="21196"/>
                <wp:lineTo x="211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14:sizeRelH relativeFrom="margin">
              <wp14:pctWidth>0</wp14:pctWidth>
            </wp14:sizeRelH>
            <wp14:sizeRelV relativeFrom="margin">
              <wp14:pctHeight>0</wp14:pctHeight>
            </wp14:sizeRelV>
          </wp:anchor>
        </w:drawing>
      </w:r>
      <w:r w:rsidR="00187212" w:rsidRPr="00215CB5">
        <w:rPr>
          <w:rFonts w:ascii="Calibri Light" w:hAnsi="Calibri Light"/>
          <w:noProof/>
          <w:color w:val="auto"/>
          <w:sz w:val="20"/>
        </w:rPr>
        <mc:AlternateContent>
          <mc:Choice Requires="wps">
            <w:drawing>
              <wp:anchor distT="0" distB="0" distL="114300" distR="114300" simplePos="0" relativeHeight="251665408" behindDoc="0" locked="0" layoutInCell="1" allowOverlap="0" wp14:anchorId="173DBBA9" wp14:editId="3654F2F3">
                <wp:simplePos x="0" y="0"/>
                <wp:positionH relativeFrom="page">
                  <wp:posOffset>5029200</wp:posOffset>
                </wp:positionH>
                <wp:positionV relativeFrom="margin">
                  <wp:posOffset>-705485</wp:posOffset>
                </wp:positionV>
                <wp:extent cx="2647315" cy="9049385"/>
                <wp:effectExtent l="0" t="0" r="63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47315" cy="904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81" w:type="pct"/>
                              <w:tblLook w:val="04A0" w:firstRow="1" w:lastRow="0" w:firstColumn="1" w:lastColumn="0" w:noHBand="0" w:noVBand="1"/>
                              <w:tblDescription w:val="Callout table"/>
                            </w:tblPr>
                            <w:tblGrid>
                              <w:gridCol w:w="4100"/>
                            </w:tblGrid>
                            <w:tr w:rsidR="00510088" w:rsidTr="00AE524E">
                              <w:trPr>
                                <w:cnfStyle w:val="100000000000" w:firstRow="1" w:lastRow="0" w:firstColumn="0" w:lastColumn="0" w:oddVBand="0" w:evenVBand="0" w:oddHBand="0" w:evenHBand="0" w:firstRowFirstColumn="0" w:firstRowLastColumn="0" w:lastRowFirstColumn="0" w:lastRowLastColumn="0"/>
                                <w:trHeight w:val="60"/>
                              </w:trPr>
                              <w:tc>
                                <w:tcPr>
                                  <w:tcW w:w="3844" w:type="dxa"/>
                                  <w:tcBorders>
                                    <w:bottom w:val="nil"/>
                                  </w:tcBorders>
                                </w:tcPr>
                                <w:p w:rsidR="005D5BF5" w:rsidRDefault="005D5BF5" w:rsidP="00F23DFC">
                                  <w:pPr>
                                    <w:pStyle w:val="TableSpace"/>
                                    <w:ind w:left="0"/>
                                  </w:pPr>
                                </w:p>
                              </w:tc>
                            </w:tr>
                            <w:tr w:rsidR="00510088" w:rsidTr="00F23DFC">
                              <w:trPr>
                                <w:trHeight w:val="9576"/>
                              </w:trPr>
                              <w:tc>
                                <w:tcPr>
                                  <w:tcW w:w="3844" w:type="dxa"/>
                                  <w:tcBorders>
                                    <w:top w:val="nil"/>
                                    <w:bottom w:val="nil"/>
                                  </w:tcBorders>
                                </w:tcPr>
                                <w:p w:rsidR="00A22690" w:rsidRDefault="00831594" w:rsidP="00A22690">
                                  <w:pPr>
                                    <w:jc w:val="center"/>
                                    <w:rPr>
                                      <w:b/>
                                      <w:sz w:val="32"/>
                                    </w:rPr>
                                  </w:pPr>
                                  <w:r w:rsidRPr="00501B84">
                                    <w:rPr>
                                      <w:b/>
                                      <w:sz w:val="32"/>
                                    </w:rPr>
                                    <w:t>2017 WWA Board</w:t>
                                  </w:r>
                                </w:p>
                                <w:p w:rsidR="00831594" w:rsidRPr="00A22690" w:rsidRDefault="00831594" w:rsidP="00A22690">
                                  <w:pPr>
                                    <w:rPr>
                                      <w:b/>
                                      <w:sz w:val="36"/>
                                    </w:rPr>
                                  </w:pPr>
                                  <w:r w:rsidRPr="00A22690">
                                    <w:rPr>
                                      <w:b/>
                                      <w:sz w:val="28"/>
                                      <w:szCs w:val="14"/>
                                      <w:u w:val="single"/>
                                    </w:rPr>
                                    <w:t>O</w:t>
                                  </w:r>
                                  <w:r w:rsidR="002F1311" w:rsidRPr="00A22690">
                                    <w:rPr>
                                      <w:b/>
                                      <w:sz w:val="28"/>
                                      <w:szCs w:val="14"/>
                                      <w:u w:val="single"/>
                                    </w:rPr>
                                    <w:t>FFICERS:</w:t>
                                  </w:r>
                                </w:p>
                                <w:p w:rsidR="00831594" w:rsidRPr="00A22690" w:rsidRDefault="00521865" w:rsidP="002F1311">
                                  <w:pPr>
                                    <w:spacing w:before="0"/>
                                    <w:rPr>
                                      <w:b/>
                                      <w:sz w:val="24"/>
                                      <w:szCs w:val="14"/>
                                    </w:rPr>
                                  </w:pPr>
                                  <w:r w:rsidRPr="00A22690">
                                    <w:rPr>
                                      <w:b/>
                                      <w:sz w:val="24"/>
                                      <w:szCs w:val="14"/>
                                    </w:rPr>
                                    <w:t xml:space="preserve">Chair: </w:t>
                                  </w:r>
                                  <w:r w:rsidRPr="00A22690">
                                    <w:rPr>
                                      <w:sz w:val="24"/>
                                      <w:szCs w:val="14"/>
                                    </w:rPr>
                                    <w:t>Angela Roltgen</w:t>
                                  </w:r>
                                </w:p>
                                <w:p w:rsidR="00521865" w:rsidRPr="00A22690" w:rsidRDefault="00521865" w:rsidP="002F1311">
                                  <w:pPr>
                                    <w:spacing w:before="0"/>
                                    <w:rPr>
                                      <w:b/>
                                      <w:sz w:val="24"/>
                                      <w:szCs w:val="14"/>
                                    </w:rPr>
                                  </w:pPr>
                                  <w:r w:rsidRPr="00A22690">
                                    <w:rPr>
                                      <w:b/>
                                      <w:sz w:val="24"/>
                                      <w:szCs w:val="14"/>
                                    </w:rPr>
                                    <w:t xml:space="preserve">Vice-Chair: </w:t>
                                  </w:r>
                                  <w:r w:rsidRPr="00A22690">
                                    <w:rPr>
                                      <w:sz w:val="24"/>
                                      <w:szCs w:val="14"/>
                                    </w:rPr>
                                    <w:t>Kara Kerrigan</w:t>
                                  </w:r>
                                </w:p>
                                <w:p w:rsidR="00831594" w:rsidRPr="00A22690" w:rsidRDefault="00521865" w:rsidP="002F1311">
                                  <w:pPr>
                                    <w:spacing w:before="0"/>
                                    <w:rPr>
                                      <w:b/>
                                      <w:sz w:val="24"/>
                                      <w:szCs w:val="14"/>
                                    </w:rPr>
                                  </w:pPr>
                                  <w:r w:rsidRPr="00A22690">
                                    <w:rPr>
                                      <w:b/>
                                      <w:sz w:val="24"/>
                                      <w:szCs w:val="14"/>
                                    </w:rPr>
                                    <w:t xml:space="preserve">Past Chair: </w:t>
                                  </w:r>
                                  <w:r w:rsidRPr="00A22690">
                                    <w:rPr>
                                      <w:sz w:val="24"/>
                                      <w:szCs w:val="14"/>
                                    </w:rPr>
                                    <w:t>Abbie Loos</w:t>
                                  </w:r>
                                </w:p>
                                <w:p w:rsidR="00831594" w:rsidRPr="00A22690" w:rsidRDefault="00831594" w:rsidP="002F1311">
                                  <w:pPr>
                                    <w:spacing w:before="0"/>
                                    <w:rPr>
                                      <w:sz w:val="24"/>
                                      <w:szCs w:val="14"/>
                                    </w:rPr>
                                  </w:pPr>
                                  <w:r w:rsidRPr="00A22690">
                                    <w:rPr>
                                      <w:b/>
                                      <w:sz w:val="24"/>
                                      <w:szCs w:val="14"/>
                                    </w:rPr>
                                    <w:t>Treasurer:</w:t>
                                  </w:r>
                                  <w:r w:rsidR="00521865" w:rsidRPr="00A22690">
                                    <w:rPr>
                                      <w:b/>
                                      <w:sz w:val="24"/>
                                      <w:szCs w:val="14"/>
                                    </w:rPr>
                                    <w:t xml:space="preserve"> </w:t>
                                  </w:r>
                                  <w:r w:rsidR="00521865" w:rsidRPr="00A22690">
                                    <w:rPr>
                                      <w:sz w:val="24"/>
                                      <w:szCs w:val="14"/>
                                    </w:rPr>
                                    <w:t>Angie Wilks-Tate</w:t>
                                  </w:r>
                                </w:p>
                                <w:p w:rsidR="002F1311" w:rsidRPr="00A22690" w:rsidRDefault="002F1311" w:rsidP="002F1311">
                                  <w:pPr>
                                    <w:spacing w:before="0"/>
                                    <w:rPr>
                                      <w:b/>
                                      <w:sz w:val="24"/>
                                      <w:szCs w:val="14"/>
                                    </w:rPr>
                                  </w:pPr>
                                  <w:r w:rsidRPr="00A22690">
                                    <w:rPr>
                                      <w:b/>
                                      <w:sz w:val="24"/>
                                      <w:szCs w:val="14"/>
                                    </w:rPr>
                                    <w:t xml:space="preserve">Secretary: </w:t>
                                  </w:r>
                                  <w:r w:rsidRPr="00A22690">
                                    <w:rPr>
                                      <w:sz w:val="24"/>
                                      <w:szCs w:val="14"/>
                                    </w:rPr>
                                    <w:t>Arianna Coleman</w:t>
                                  </w:r>
                                </w:p>
                                <w:p w:rsidR="002F1311" w:rsidRPr="00501B84" w:rsidRDefault="00831594" w:rsidP="002F1311">
                                  <w:pPr>
                                    <w:rPr>
                                      <w:b/>
                                      <w:sz w:val="24"/>
                                      <w:szCs w:val="14"/>
                                      <w:u w:val="single"/>
                                    </w:rPr>
                                  </w:pPr>
                                  <w:r w:rsidRPr="00501B84">
                                    <w:rPr>
                                      <w:b/>
                                      <w:sz w:val="24"/>
                                      <w:szCs w:val="14"/>
                                      <w:u w:val="single"/>
                                    </w:rPr>
                                    <w:t>Regional Representatives:</w:t>
                                  </w:r>
                                </w:p>
                                <w:p w:rsidR="002F1311" w:rsidRPr="00A22690" w:rsidRDefault="00521865" w:rsidP="002F1311">
                                  <w:pPr>
                                    <w:spacing w:before="0"/>
                                    <w:rPr>
                                      <w:b/>
                                      <w:szCs w:val="14"/>
                                    </w:rPr>
                                  </w:pPr>
                                  <w:r w:rsidRPr="00A22690">
                                    <w:rPr>
                                      <w:b/>
                                      <w:szCs w:val="14"/>
                                    </w:rPr>
                                    <w:t>Northern</w:t>
                                  </w:r>
                                  <w:r w:rsidR="00831594" w:rsidRPr="00A22690">
                                    <w:rPr>
                                      <w:b/>
                                      <w:szCs w:val="14"/>
                                    </w:rPr>
                                    <w:t xml:space="preserve"> Region:</w:t>
                                  </w:r>
                                </w:p>
                                <w:p w:rsidR="00831594" w:rsidRPr="00A22690" w:rsidRDefault="00831594" w:rsidP="002F1311">
                                  <w:pPr>
                                    <w:spacing w:before="0"/>
                                    <w:rPr>
                                      <w:rFonts w:cs="Arial"/>
                                      <w:sz w:val="16"/>
                                      <w:szCs w:val="14"/>
                                    </w:rPr>
                                  </w:pPr>
                                  <w:r w:rsidRPr="00A22690">
                                    <w:rPr>
                                      <w:rFonts w:cs="Arial"/>
                                      <w:szCs w:val="14"/>
                                    </w:rPr>
                                    <w:t>Angela Roltgen</w:t>
                                  </w:r>
                                  <w:r w:rsidR="002F1311" w:rsidRPr="00A22690">
                                    <w:rPr>
                                      <w:rFonts w:cs="Arial"/>
                                      <w:szCs w:val="14"/>
                                    </w:rPr>
                                    <w:t xml:space="preserve">: </w:t>
                                  </w:r>
                                  <w:r w:rsidR="00C10676" w:rsidRPr="00A22690">
                                    <w:rPr>
                                      <w:rFonts w:cs="Arial"/>
                                      <w:szCs w:val="14"/>
                                    </w:rPr>
                                    <w:t>Portage County</w:t>
                                  </w:r>
                                </w:p>
                                <w:p w:rsidR="00831594" w:rsidRPr="00A22690" w:rsidRDefault="00BC28D7" w:rsidP="00831594">
                                  <w:pPr>
                                    <w:spacing w:before="0"/>
                                    <w:rPr>
                                      <w:rFonts w:cs="Arial"/>
                                      <w:sz w:val="16"/>
                                      <w:szCs w:val="14"/>
                                    </w:rPr>
                                  </w:pPr>
                                  <w:hyperlink r:id="rId18" w:history="1">
                                    <w:r w:rsidR="00C10676" w:rsidRPr="00A22690">
                                      <w:rPr>
                                        <w:rStyle w:val="Hyperlink"/>
                                      </w:rPr>
                                      <w:t>roltgena@co.portage.wi.us</w:t>
                                    </w:r>
                                  </w:hyperlink>
                                  <w:r w:rsidR="00831594" w:rsidRPr="00A22690">
                                    <w:t xml:space="preserve"> </w:t>
                                  </w:r>
                                </w:p>
                                <w:p w:rsidR="00831594" w:rsidRPr="00A22690" w:rsidRDefault="00831594" w:rsidP="00831594">
                                  <w:pPr>
                                    <w:spacing w:before="0"/>
                                    <w:rPr>
                                      <w:szCs w:val="14"/>
                                    </w:rPr>
                                  </w:pPr>
                                </w:p>
                                <w:p w:rsidR="00831594" w:rsidRPr="00A22690" w:rsidRDefault="00831594" w:rsidP="00831594">
                                  <w:pPr>
                                    <w:spacing w:before="0"/>
                                    <w:rPr>
                                      <w:b/>
                                      <w:szCs w:val="14"/>
                                    </w:rPr>
                                  </w:pPr>
                                  <w:r w:rsidRPr="00A22690">
                                    <w:rPr>
                                      <w:b/>
                                      <w:szCs w:val="14"/>
                                    </w:rPr>
                                    <w:t>Western Region:</w:t>
                                  </w:r>
                                </w:p>
                                <w:p w:rsidR="00831594" w:rsidRPr="00A22690" w:rsidRDefault="00831594" w:rsidP="002F1311">
                                  <w:pPr>
                                    <w:spacing w:before="0"/>
                                    <w:rPr>
                                      <w:szCs w:val="14"/>
                                    </w:rPr>
                                  </w:pPr>
                                  <w:r w:rsidRPr="00A22690">
                                    <w:rPr>
                                      <w:szCs w:val="14"/>
                                    </w:rPr>
                                    <w:t>Jennifer Loging</w:t>
                                  </w:r>
                                  <w:r w:rsidR="002F1311" w:rsidRPr="00A22690">
                                    <w:rPr>
                                      <w:szCs w:val="14"/>
                                    </w:rPr>
                                    <w:t xml:space="preserve">: </w:t>
                                  </w:r>
                                  <w:r w:rsidRPr="00A22690">
                                    <w:rPr>
                                      <w:szCs w:val="14"/>
                                    </w:rPr>
                                    <w:t>La Crosse County</w:t>
                                  </w:r>
                                </w:p>
                                <w:p w:rsidR="00831594" w:rsidRPr="00A22690" w:rsidRDefault="00BC28D7" w:rsidP="00831594">
                                  <w:pPr>
                                    <w:spacing w:before="0"/>
                                    <w:rPr>
                                      <w:color w:val="1F497D"/>
                                      <w:szCs w:val="14"/>
                                    </w:rPr>
                                  </w:pPr>
                                  <w:hyperlink r:id="rId19" w:history="1">
                                    <w:r w:rsidR="00831594" w:rsidRPr="00A22690">
                                      <w:rPr>
                                        <w:rStyle w:val="Hyperlink"/>
                                        <w:szCs w:val="14"/>
                                      </w:rPr>
                                      <w:t>jloging@lacrossecounty.org</w:t>
                                    </w:r>
                                  </w:hyperlink>
                                </w:p>
                                <w:p w:rsidR="00831594" w:rsidRPr="00A22690" w:rsidRDefault="00831594" w:rsidP="00831594">
                                  <w:pPr>
                                    <w:spacing w:before="0"/>
                                    <w:rPr>
                                      <w:b/>
                                      <w:szCs w:val="14"/>
                                    </w:rPr>
                                  </w:pPr>
                                </w:p>
                                <w:p w:rsidR="00831594" w:rsidRPr="00A22690" w:rsidRDefault="00AE524E" w:rsidP="00831594">
                                  <w:pPr>
                                    <w:spacing w:before="0"/>
                                    <w:rPr>
                                      <w:b/>
                                      <w:szCs w:val="14"/>
                                    </w:rPr>
                                  </w:pPr>
                                  <w:r w:rsidRPr="00A22690">
                                    <w:rPr>
                                      <w:b/>
                                      <w:szCs w:val="14"/>
                                    </w:rPr>
                                    <w:t>Southern</w:t>
                                  </w:r>
                                  <w:r w:rsidR="00831594" w:rsidRPr="00A22690">
                                    <w:rPr>
                                      <w:b/>
                                      <w:szCs w:val="14"/>
                                    </w:rPr>
                                    <w:t xml:space="preserve"> Region:</w:t>
                                  </w:r>
                                </w:p>
                                <w:p w:rsidR="00521865" w:rsidRPr="00A22690" w:rsidRDefault="00A22690" w:rsidP="00521865">
                                  <w:pPr>
                                    <w:spacing w:before="0"/>
                                    <w:ind w:left="0"/>
                                    <w:rPr>
                                      <w:szCs w:val="14"/>
                                    </w:rPr>
                                  </w:pPr>
                                  <w:r>
                                    <w:rPr>
                                      <w:szCs w:val="14"/>
                                    </w:rPr>
                                    <w:t xml:space="preserve">  </w:t>
                                  </w:r>
                                  <w:r w:rsidR="00521865" w:rsidRPr="00A22690">
                                    <w:rPr>
                                      <w:szCs w:val="14"/>
                                    </w:rPr>
                                    <w:t>Arianna Coleman</w:t>
                                  </w:r>
                                  <w:r w:rsidR="002F1311" w:rsidRPr="00A22690">
                                    <w:rPr>
                                      <w:szCs w:val="14"/>
                                    </w:rPr>
                                    <w:t xml:space="preserve">: </w:t>
                                  </w:r>
                                  <w:r w:rsidR="00521865" w:rsidRPr="00A22690">
                                    <w:rPr>
                                      <w:szCs w:val="14"/>
                                    </w:rPr>
                                    <w:t xml:space="preserve">Rock County </w:t>
                                  </w:r>
                                </w:p>
                                <w:p w:rsidR="00521865" w:rsidRPr="00A22690" w:rsidRDefault="00A22690" w:rsidP="00521865">
                                  <w:pPr>
                                    <w:spacing w:before="0"/>
                                    <w:ind w:left="0"/>
                                    <w:rPr>
                                      <w:szCs w:val="14"/>
                                    </w:rPr>
                                  </w:pPr>
                                  <w:r>
                                    <w:rPr>
                                      <w:szCs w:val="14"/>
                                    </w:rPr>
                                    <w:t xml:space="preserve">  </w:t>
                                  </w:r>
                                  <w:hyperlink r:id="rId20" w:history="1">
                                    <w:r w:rsidR="00521865" w:rsidRPr="00A22690">
                                      <w:rPr>
                                        <w:rStyle w:val="Hyperlink"/>
                                        <w:szCs w:val="14"/>
                                      </w:rPr>
                                      <w:t>Ariannac14@sbcglobal.net</w:t>
                                    </w:r>
                                  </w:hyperlink>
                                </w:p>
                                <w:p w:rsidR="00521865" w:rsidRPr="00A22690" w:rsidRDefault="00521865" w:rsidP="00521865">
                                  <w:pPr>
                                    <w:spacing w:before="0"/>
                                    <w:ind w:left="0"/>
                                    <w:rPr>
                                      <w:szCs w:val="14"/>
                                    </w:rPr>
                                  </w:pPr>
                                </w:p>
                                <w:p w:rsidR="00831594" w:rsidRPr="00A22690" w:rsidRDefault="00831594" w:rsidP="00831594">
                                  <w:pPr>
                                    <w:spacing w:before="0"/>
                                    <w:rPr>
                                      <w:b/>
                                      <w:szCs w:val="14"/>
                                    </w:rPr>
                                  </w:pPr>
                                  <w:r w:rsidRPr="00A22690">
                                    <w:rPr>
                                      <w:b/>
                                      <w:szCs w:val="14"/>
                                    </w:rPr>
                                    <w:t>Southeast Region:</w:t>
                                  </w:r>
                                </w:p>
                                <w:p w:rsidR="00521865" w:rsidRPr="00A22690" w:rsidRDefault="002F1311" w:rsidP="002F1311">
                                  <w:pPr>
                                    <w:spacing w:before="0"/>
                                    <w:rPr>
                                      <w:szCs w:val="14"/>
                                    </w:rPr>
                                  </w:pPr>
                                  <w:r w:rsidRPr="00A22690">
                                    <w:rPr>
                                      <w:szCs w:val="14"/>
                                    </w:rPr>
                                    <w:t xml:space="preserve">Courtney Jankowski: </w:t>
                                  </w:r>
                                  <w:r w:rsidR="00A22690">
                                    <w:rPr>
                                      <w:szCs w:val="14"/>
                                    </w:rPr>
                                    <w:t>Sixteenth St.</w:t>
                                  </w:r>
                                </w:p>
                                <w:p w:rsidR="00521865" w:rsidRPr="00A22690" w:rsidRDefault="00BC28D7" w:rsidP="00521865">
                                  <w:pPr>
                                    <w:spacing w:before="0"/>
                                    <w:rPr>
                                      <w:szCs w:val="14"/>
                                    </w:rPr>
                                  </w:pPr>
                                  <w:hyperlink r:id="rId21" w:history="1">
                                    <w:r w:rsidR="00521865" w:rsidRPr="00A22690">
                                      <w:rPr>
                                        <w:rStyle w:val="Hyperlink"/>
                                        <w:szCs w:val="14"/>
                                      </w:rPr>
                                      <w:t>Courtney.jankowski@sschc.org</w:t>
                                    </w:r>
                                  </w:hyperlink>
                                </w:p>
                                <w:p w:rsidR="00831594" w:rsidRPr="00A22690" w:rsidRDefault="00831594" w:rsidP="00831594">
                                  <w:pPr>
                                    <w:spacing w:before="0"/>
                                    <w:rPr>
                                      <w:szCs w:val="14"/>
                                    </w:rPr>
                                  </w:pPr>
                                </w:p>
                                <w:p w:rsidR="00831594" w:rsidRPr="00A22690" w:rsidRDefault="00831594" w:rsidP="00831594">
                                  <w:pPr>
                                    <w:spacing w:before="0"/>
                                    <w:rPr>
                                      <w:b/>
                                      <w:szCs w:val="14"/>
                                    </w:rPr>
                                  </w:pPr>
                                  <w:r w:rsidRPr="00A22690">
                                    <w:rPr>
                                      <w:b/>
                                      <w:szCs w:val="14"/>
                                    </w:rPr>
                                    <w:t>Northeast Region:</w:t>
                                  </w:r>
                                </w:p>
                                <w:p w:rsidR="00521865" w:rsidRPr="00A22690" w:rsidRDefault="00521865" w:rsidP="002F1311">
                                  <w:pPr>
                                    <w:spacing w:before="0"/>
                                    <w:rPr>
                                      <w:szCs w:val="14"/>
                                    </w:rPr>
                                  </w:pPr>
                                  <w:r w:rsidRPr="00A22690">
                                    <w:rPr>
                                      <w:szCs w:val="14"/>
                                    </w:rPr>
                                    <w:t>Kara Kerrigan</w:t>
                                  </w:r>
                                  <w:r w:rsidR="002F1311" w:rsidRPr="00A22690">
                                    <w:rPr>
                                      <w:szCs w:val="14"/>
                                    </w:rPr>
                                    <w:t xml:space="preserve">: </w:t>
                                  </w:r>
                                  <w:r w:rsidRPr="00A22690">
                                    <w:rPr>
                                      <w:szCs w:val="14"/>
                                    </w:rPr>
                                    <w:t>Fond du Lac County</w:t>
                                  </w:r>
                                </w:p>
                                <w:p w:rsidR="00521865" w:rsidRPr="00A22690" w:rsidRDefault="00BC28D7" w:rsidP="00831594">
                                  <w:pPr>
                                    <w:spacing w:before="0"/>
                                    <w:rPr>
                                      <w:szCs w:val="14"/>
                                    </w:rPr>
                                  </w:pPr>
                                  <w:hyperlink r:id="rId22" w:history="1">
                                    <w:r w:rsidR="00521865" w:rsidRPr="00A22690">
                                      <w:rPr>
                                        <w:rStyle w:val="Hyperlink"/>
                                        <w:szCs w:val="14"/>
                                      </w:rPr>
                                      <w:t>kara.kerrigan@fdlco.wi.gov</w:t>
                                    </w:r>
                                  </w:hyperlink>
                                </w:p>
                                <w:p w:rsidR="00831594" w:rsidRDefault="00831594" w:rsidP="00521865">
                                  <w:pPr>
                                    <w:spacing w:before="0"/>
                                    <w:ind w:left="0"/>
                                    <w:rPr>
                                      <w:b/>
                                      <w:sz w:val="14"/>
                                      <w:szCs w:val="14"/>
                                      <w:u w:val="single"/>
                                    </w:rPr>
                                  </w:pPr>
                                </w:p>
                                <w:p w:rsidR="002F1311" w:rsidRDefault="002F1311" w:rsidP="00521865">
                                  <w:pPr>
                                    <w:spacing w:before="0"/>
                                    <w:ind w:left="0"/>
                                    <w:rPr>
                                      <w:b/>
                                      <w:sz w:val="14"/>
                                      <w:szCs w:val="14"/>
                                      <w:u w:val="single"/>
                                    </w:rPr>
                                  </w:pPr>
                                </w:p>
                                <w:p w:rsidR="00831594" w:rsidRPr="00501B84" w:rsidRDefault="006A13A6" w:rsidP="002F1311">
                                  <w:pPr>
                                    <w:spacing w:before="0"/>
                                    <w:rPr>
                                      <w:b/>
                                      <w:sz w:val="24"/>
                                      <w:szCs w:val="14"/>
                                      <w:u w:val="single"/>
                                    </w:rPr>
                                  </w:pPr>
                                  <w:r>
                                    <w:rPr>
                                      <w:b/>
                                      <w:sz w:val="24"/>
                                      <w:szCs w:val="14"/>
                                      <w:u w:val="single"/>
                                    </w:rPr>
                                    <w:t>At-</w:t>
                                  </w:r>
                                  <w:r w:rsidR="00831594" w:rsidRPr="00501B84">
                                    <w:rPr>
                                      <w:b/>
                                      <w:sz w:val="24"/>
                                      <w:szCs w:val="14"/>
                                      <w:u w:val="single"/>
                                    </w:rPr>
                                    <w:t>Large Representatives:</w:t>
                                  </w:r>
                                </w:p>
                                <w:p w:rsidR="007E4E62" w:rsidRPr="00A22690" w:rsidRDefault="00501B84" w:rsidP="002F1311">
                                  <w:pPr>
                                    <w:spacing w:before="0"/>
                                    <w:ind w:left="0"/>
                                    <w:rPr>
                                      <w:szCs w:val="14"/>
                                    </w:rPr>
                                  </w:pPr>
                                  <w:r w:rsidRPr="00A22690">
                                    <w:rPr>
                                      <w:b/>
                                      <w:sz w:val="20"/>
                                      <w:szCs w:val="14"/>
                                    </w:rPr>
                                    <w:t xml:space="preserve"> </w:t>
                                  </w:r>
                                  <w:r w:rsidRPr="00A22690">
                                    <w:rPr>
                                      <w:b/>
                                      <w:szCs w:val="14"/>
                                    </w:rPr>
                                    <w:t xml:space="preserve"> </w:t>
                                  </w:r>
                                  <w:r w:rsidR="007E4E62" w:rsidRPr="00A22690">
                                    <w:rPr>
                                      <w:szCs w:val="14"/>
                                    </w:rPr>
                                    <w:t>Jennifer Miller</w:t>
                                  </w:r>
                                  <w:r w:rsidR="002F1311" w:rsidRPr="00A22690">
                                    <w:rPr>
                                      <w:szCs w:val="14"/>
                                    </w:rPr>
                                    <w:t xml:space="preserve">: </w:t>
                                  </w:r>
                                  <w:r w:rsidR="007E4E62" w:rsidRPr="00A22690">
                                    <w:rPr>
                                      <w:szCs w:val="14"/>
                                    </w:rPr>
                                    <w:t>La Crosse County</w:t>
                                  </w:r>
                                </w:p>
                                <w:p w:rsidR="007E4E62" w:rsidRPr="00A22690" w:rsidRDefault="00BC28D7" w:rsidP="00831594">
                                  <w:pPr>
                                    <w:spacing w:before="0"/>
                                    <w:rPr>
                                      <w:szCs w:val="14"/>
                                    </w:rPr>
                                  </w:pPr>
                                  <w:hyperlink r:id="rId23" w:history="1">
                                    <w:r w:rsidR="007E4E62" w:rsidRPr="00A22690">
                                      <w:rPr>
                                        <w:rStyle w:val="Hyperlink"/>
                                        <w:szCs w:val="14"/>
                                      </w:rPr>
                                      <w:t>jemiller@lacrossecounty.org</w:t>
                                    </w:r>
                                  </w:hyperlink>
                                </w:p>
                                <w:p w:rsidR="002033B7" w:rsidRPr="00A22690" w:rsidRDefault="002033B7" w:rsidP="00521865">
                                  <w:pPr>
                                    <w:spacing w:before="0"/>
                                    <w:ind w:left="0"/>
                                    <w:rPr>
                                      <w:szCs w:val="14"/>
                                    </w:rPr>
                                  </w:pPr>
                                </w:p>
                                <w:p w:rsidR="00521865" w:rsidRPr="00A22690" w:rsidRDefault="00521865" w:rsidP="002F1311">
                                  <w:pPr>
                                    <w:spacing w:before="0"/>
                                    <w:rPr>
                                      <w:szCs w:val="14"/>
                                    </w:rPr>
                                  </w:pPr>
                                  <w:r w:rsidRPr="00A22690">
                                    <w:rPr>
                                      <w:szCs w:val="14"/>
                                    </w:rPr>
                                    <w:t>Lynz Jordan</w:t>
                                  </w:r>
                                  <w:r w:rsidR="002F1311" w:rsidRPr="00A22690">
                                    <w:rPr>
                                      <w:szCs w:val="14"/>
                                    </w:rPr>
                                    <w:t xml:space="preserve">: </w:t>
                                  </w:r>
                                  <w:r w:rsidR="00831594" w:rsidRPr="00A22690">
                                    <w:rPr>
                                      <w:szCs w:val="14"/>
                                    </w:rPr>
                                    <w:t>Wood County</w:t>
                                  </w:r>
                                </w:p>
                                <w:p w:rsidR="00831594" w:rsidRPr="00A22690" w:rsidRDefault="00521865" w:rsidP="00521865">
                                  <w:pPr>
                                    <w:spacing w:before="0"/>
                                    <w:rPr>
                                      <w:szCs w:val="14"/>
                                    </w:rPr>
                                  </w:pPr>
                                  <w:r w:rsidRPr="00A22690">
                                    <w:rPr>
                                      <w:szCs w:val="14"/>
                                    </w:rPr>
                                    <w:t xml:space="preserve"> </w:t>
                                  </w:r>
                                  <w:hyperlink r:id="rId24" w:history="1">
                                    <w:r w:rsidRPr="00A22690">
                                      <w:rPr>
                                        <w:rStyle w:val="Hyperlink"/>
                                        <w:szCs w:val="14"/>
                                      </w:rPr>
                                      <w:t>ljordan@co.wood.wi.us</w:t>
                                    </w:r>
                                  </w:hyperlink>
                                </w:p>
                                <w:p w:rsidR="00521865" w:rsidRPr="00A22690" w:rsidRDefault="00521865" w:rsidP="00521865">
                                  <w:pPr>
                                    <w:spacing w:before="0"/>
                                    <w:rPr>
                                      <w:szCs w:val="14"/>
                                    </w:rPr>
                                  </w:pPr>
                                </w:p>
                                <w:p w:rsidR="00831594" w:rsidRPr="00A22690" w:rsidRDefault="00831594" w:rsidP="002F1311">
                                  <w:pPr>
                                    <w:spacing w:before="0"/>
                                    <w:rPr>
                                      <w:szCs w:val="14"/>
                                    </w:rPr>
                                  </w:pPr>
                                  <w:r w:rsidRPr="00A22690">
                                    <w:rPr>
                                      <w:szCs w:val="14"/>
                                    </w:rPr>
                                    <w:t>Angie Wilks-Tate</w:t>
                                  </w:r>
                                  <w:r w:rsidR="002F1311" w:rsidRPr="00A22690">
                                    <w:rPr>
                                      <w:szCs w:val="14"/>
                                    </w:rPr>
                                    <w:t xml:space="preserve">: </w:t>
                                  </w:r>
                                  <w:r w:rsidRPr="00A22690">
                                    <w:rPr>
                                      <w:szCs w:val="14"/>
                                    </w:rPr>
                                    <w:t>MLK</w:t>
                                  </w:r>
                                  <w:r w:rsidR="00510088" w:rsidRPr="00A22690">
                                    <w:rPr>
                                      <w:szCs w:val="14"/>
                                    </w:rPr>
                                    <w:t xml:space="preserve"> Heritage </w:t>
                                  </w:r>
                                </w:p>
                                <w:p w:rsidR="00831594" w:rsidRPr="00A22690" w:rsidRDefault="00BC28D7" w:rsidP="00831594">
                                  <w:pPr>
                                    <w:spacing w:before="0"/>
                                    <w:rPr>
                                      <w:szCs w:val="14"/>
                                    </w:rPr>
                                  </w:pPr>
                                  <w:hyperlink r:id="rId25" w:history="1">
                                    <w:r w:rsidR="00831594" w:rsidRPr="00A22690">
                                      <w:rPr>
                                        <w:rStyle w:val="Hyperlink"/>
                                        <w:szCs w:val="14"/>
                                      </w:rPr>
                                      <w:t>awilks_tate@mshi.org</w:t>
                                    </w:r>
                                  </w:hyperlink>
                                  <w:r w:rsidR="00831594" w:rsidRPr="00A22690">
                                    <w:rPr>
                                      <w:szCs w:val="14"/>
                                    </w:rPr>
                                    <w:t xml:space="preserve"> </w:t>
                                  </w:r>
                                </w:p>
                                <w:p w:rsidR="00831594" w:rsidRPr="00A22690" w:rsidRDefault="00831594" w:rsidP="00831594">
                                  <w:pPr>
                                    <w:spacing w:before="0"/>
                                    <w:rPr>
                                      <w:szCs w:val="14"/>
                                    </w:rPr>
                                  </w:pPr>
                                </w:p>
                                <w:p w:rsidR="00831594" w:rsidRPr="00A22690" w:rsidRDefault="00831594" w:rsidP="002F1311">
                                  <w:pPr>
                                    <w:spacing w:before="0"/>
                                    <w:rPr>
                                      <w:szCs w:val="14"/>
                                    </w:rPr>
                                  </w:pPr>
                                  <w:r w:rsidRPr="00A22690">
                                    <w:rPr>
                                      <w:szCs w:val="14"/>
                                    </w:rPr>
                                    <w:t>Abbie Loos</w:t>
                                  </w:r>
                                  <w:r w:rsidR="002F1311" w:rsidRPr="00A22690">
                                    <w:rPr>
                                      <w:szCs w:val="14"/>
                                    </w:rPr>
                                    <w:t xml:space="preserve">: </w:t>
                                  </w:r>
                                  <w:r w:rsidRPr="00A22690">
                                    <w:rPr>
                                      <w:szCs w:val="14"/>
                                      <w:lang w:val="es-MX"/>
                                    </w:rPr>
                                    <w:t>La Crosse County</w:t>
                                  </w:r>
                                </w:p>
                                <w:p w:rsidR="00831594" w:rsidRPr="00A22690" w:rsidRDefault="00BC28D7" w:rsidP="00831594">
                                  <w:pPr>
                                    <w:spacing w:before="0"/>
                                    <w:rPr>
                                      <w:szCs w:val="14"/>
                                      <w:lang w:val="es-MX"/>
                                    </w:rPr>
                                  </w:pPr>
                                  <w:hyperlink r:id="rId26" w:history="1">
                                    <w:r w:rsidR="00831594" w:rsidRPr="00A22690">
                                      <w:rPr>
                                        <w:rStyle w:val="Hyperlink"/>
                                        <w:szCs w:val="14"/>
                                        <w:lang w:val="es-MX"/>
                                      </w:rPr>
                                      <w:t>ALoos@lacrossecounty.org</w:t>
                                    </w:r>
                                  </w:hyperlink>
                                  <w:r w:rsidR="00831594" w:rsidRPr="00A22690">
                                    <w:rPr>
                                      <w:szCs w:val="14"/>
                                      <w:lang w:val="es-MX"/>
                                    </w:rPr>
                                    <w:t xml:space="preserve"> </w:t>
                                  </w:r>
                                </w:p>
                                <w:p w:rsidR="00831594" w:rsidRPr="00A22690" w:rsidRDefault="00831594" w:rsidP="00831594">
                                  <w:pPr>
                                    <w:spacing w:before="0"/>
                                    <w:rPr>
                                      <w:szCs w:val="14"/>
                                      <w:lang w:val="es-MX"/>
                                    </w:rPr>
                                  </w:pPr>
                                </w:p>
                                <w:p w:rsidR="00831594" w:rsidRPr="00A22690" w:rsidRDefault="00831594" w:rsidP="002F1311">
                                  <w:pPr>
                                    <w:spacing w:before="0"/>
                                    <w:rPr>
                                      <w:szCs w:val="14"/>
                                    </w:rPr>
                                  </w:pPr>
                                  <w:r w:rsidRPr="00A22690">
                                    <w:rPr>
                                      <w:szCs w:val="14"/>
                                    </w:rPr>
                                    <w:t>Becky Litwaitis</w:t>
                                  </w:r>
                                  <w:r w:rsidR="002F1311" w:rsidRPr="00A22690">
                                    <w:rPr>
                                      <w:szCs w:val="14"/>
                                    </w:rPr>
                                    <w:t xml:space="preserve">: </w:t>
                                  </w:r>
                                  <w:r w:rsidRPr="00A22690">
                                    <w:rPr>
                                      <w:szCs w:val="14"/>
                                    </w:rPr>
                                    <w:t xml:space="preserve">City of </w:t>
                                  </w:r>
                                  <w:r w:rsidR="00364C1D" w:rsidRPr="00A22690">
                                    <w:rPr>
                                      <w:szCs w:val="14"/>
                                    </w:rPr>
                                    <w:t>West Allis</w:t>
                                  </w:r>
                                  <w:r w:rsidRPr="00A22690">
                                    <w:rPr>
                                      <w:szCs w:val="14"/>
                                    </w:rPr>
                                    <w:t xml:space="preserve"> </w:t>
                                  </w:r>
                                </w:p>
                                <w:p w:rsidR="00831594" w:rsidRPr="00A22690" w:rsidRDefault="00BC28D7" w:rsidP="00831594">
                                  <w:pPr>
                                    <w:spacing w:before="0"/>
                                    <w:rPr>
                                      <w:rStyle w:val="Hyperlink"/>
                                      <w:szCs w:val="14"/>
                                    </w:rPr>
                                  </w:pPr>
                                  <w:hyperlink r:id="rId27" w:history="1">
                                    <w:r w:rsidR="00364C1D" w:rsidRPr="00A22690">
                                      <w:rPr>
                                        <w:rStyle w:val="Hyperlink"/>
                                        <w:szCs w:val="14"/>
                                      </w:rPr>
                                      <w:t>BLitwaitis@westalliswi.gov</w:t>
                                    </w:r>
                                  </w:hyperlink>
                                </w:p>
                                <w:p w:rsidR="00831594" w:rsidRPr="00A22690" w:rsidRDefault="00831594" w:rsidP="00831594">
                                  <w:pPr>
                                    <w:spacing w:before="0"/>
                                    <w:rPr>
                                      <w:rStyle w:val="Hyperlink"/>
                                      <w:szCs w:val="14"/>
                                    </w:rPr>
                                  </w:pPr>
                                  <w:r w:rsidRPr="00A22690">
                                    <w:rPr>
                                      <w:rStyle w:val="Hyperlink"/>
                                      <w:szCs w:val="14"/>
                                    </w:rPr>
                                    <w:t xml:space="preserve">    </w:t>
                                  </w:r>
                                </w:p>
                                <w:p w:rsidR="007E4E62" w:rsidRPr="00A22690" w:rsidRDefault="007E4E62" w:rsidP="002F1311">
                                  <w:pPr>
                                    <w:spacing w:before="0"/>
                                    <w:rPr>
                                      <w:rFonts w:cs="Arial"/>
                                      <w:szCs w:val="14"/>
                                    </w:rPr>
                                  </w:pPr>
                                  <w:r w:rsidRPr="00A22690">
                                    <w:rPr>
                                      <w:rFonts w:cs="Arial"/>
                                      <w:szCs w:val="14"/>
                                    </w:rPr>
                                    <w:t>Elizabeth Pohle</w:t>
                                  </w:r>
                                  <w:r w:rsidR="002F1311" w:rsidRPr="00A22690">
                                    <w:rPr>
                                      <w:rFonts w:cs="Arial"/>
                                      <w:szCs w:val="14"/>
                                    </w:rPr>
                                    <w:t xml:space="preserve">: </w:t>
                                  </w:r>
                                  <w:r w:rsidRPr="00A22690">
                                    <w:rPr>
                                      <w:rFonts w:cs="Arial"/>
                                      <w:szCs w:val="14"/>
                                    </w:rPr>
                                    <w:t>City of Milwaukee</w:t>
                                  </w:r>
                                </w:p>
                                <w:p w:rsidR="007E4E62" w:rsidRPr="00A22690" w:rsidRDefault="00BC28D7" w:rsidP="00831594">
                                  <w:pPr>
                                    <w:spacing w:before="0"/>
                                    <w:rPr>
                                      <w:rFonts w:cs="Arial"/>
                                      <w:szCs w:val="14"/>
                                    </w:rPr>
                                  </w:pPr>
                                  <w:hyperlink r:id="rId28" w:history="1">
                                    <w:r w:rsidR="007E4E62" w:rsidRPr="00A22690">
                                      <w:rPr>
                                        <w:rStyle w:val="Hyperlink"/>
                                        <w:rFonts w:cs="Arial"/>
                                        <w:szCs w:val="14"/>
                                      </w:rPr>
                                      <w:t>epohle@milwaukee.gov</w:t>
                                    </w:r>
                                  </w:hyperlink>
                                </w:p>
                                <w:p w:rsidR="007E4E62" w:rsidRPr="00501B84" w:rsidRDefault="007E4E62" w:rsidP="00831594">
                                  <w:pPr>
                                    <w:spacing w:before="0"/>
                                    <w:rPr>
                                      <w:rFonts w:cs="Arial"/>
                                      <w:sz w:val="16"/>
                                      <w:szCs w:val="14"/>
                                    </w:rPr>
                                  </w:pPr>
                                </w:p>
                                <w:p w:rsidR="00831594" w:rsidRDefault="00831594" w:rsidP="00831594">
                                  <w:pPr>
                                    <w:rPr>
                                      <w:rStyle w:val="Hyperlink"/>
                                      <w:sz w:val="14"/>
                                      <w:szCs w:val="14"/>
                                    </w:rPr>
                                  </w:pPr>
                                </w:p>
                                <w:p w:rsidR="005D5BF5" w:rsidRDefault="005D5BF5"/>
                              </w:tc>
                            </w:tr>
                            <w:tr w:rsidR="00510088" w:rsidTr="00F23DFC">
                              <w:trPr>
                                <w:trHeight w:val="9576"/>
                              </w:trPr>
                              <w:tc>
                                <w:tcPr>
                                  <w:tcW w:w="3844" w:type="dxa"/>
                                  <w:tcBorders>
                                    <w:top w:val="nil"/>
                                    <w:bottom w:val="nil"/>
                                  </w:tcBorders>
                                </w:tcPr>
                                <w:p w:rsidR="00521865" w:rsidRPr="00097B66" w:rsidRDefault="00521865" w:rsidP="00831594">
                                  <w:pPr>
                                    <w:jc w:val="center"/>
                                    <w:rPr>
                                      <w:b/>
                                      <w:u w:val="single"/>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alt="Description: Newsletter sidebar 2" style="position:absolute;margin-left:396pt;margin-top:-55.55pt;width:208.45pt;height:71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" o:allowoverlap="f" filled="f" stroked="f" strokeweight=".5pt">
                <v:textbox inset="1.44pt,0,1.44pt,0">
                  <w:txbxContent>
                    <w:p w:rsidR="005D5BF5" w:rsidRDefault="005D5BF5">
                      <w:pPr>
                        <w:pStyle w:val="Photo"/>
                      </w:pPr>
                    </w:p>
                    <w:tbl>
                      <w:tblPr>
                        <w:tblStyle w:val="NewsletterTable"/>
                        <w:tblW w:w="4981" w:type="pct"/>
                        <w:tblLook w:val="04A0" w:firstRow="1" w:lastRow="0" w:firstColumn="1" w:lastColumn="0" w:noHBand="0" w:noVBand="1"/>
                        <w:tblDescription w:val="Callout table"/>
                      </w:tblPr>
                      <w:tblGrid>
                        <w:gridCol w:w="4100"/>
                      </w:tblGrid>
                      <w:tr w:rsidR="00510088" w:rsidTr="00AE524E">
                        <w:trPr>
                          <w:cnfStyle w:val="100000000000" w:firstRow="1" w:lastRow="0" w:firstColumn="0" w:lastColumn="0" w:oddVBand="0" w:evenVBand="0" w:oddHBand="0" w:evenHBand="0" w:firstRowFirstColumn="0" w:firstRowLastColumn="0" w:lastRowFirstColumn="0" w:lastRowLastColumn="0"/>
                          <w:trHeight w:val="60"/>
                        </w:trPr>
                        <w:tc>
                          <w:tcPr>
                            <w:tcW w:w="3844" w:type="dxa"/>
                            <w:tcBorders>
                              <w:bottom w:val="nil"/>
                            </w:tcBorders>
                          </w:tcPr>
                          <w:p w:rsidR="005D5BF5" w:rsidRDefault="005D5BF5" w:rsidP="00F23DFC">
                            <w:pPr>
                              <w:pStyle w:val="TableSpace"/>
                              <w:ind w:left="0"/>
                            </w:pPr>
                          </w:p>
                        </w:tc>
                      </w:tr>
                      <w:tr w:rsidR="00510088" w:rsidTr="00F23DFC">
                        <w:trPr>
                          <w:trHeight w:val="9576"/>
                        </w:trPr>
                        <w:tc>
                          <w:tcPr>
                            <w:tcW w:w="3844" w:type="dxa"/>
                            <w:tcBorders>
                              <w:top w:val="nil"/>
                              <w:bottom w:val="nil"/>
                            </w:tcBorders>
                          </w:tcPr>
                          <w:p w:rsidR="00A22690" w:rsidRDefault="00831594" w:rsidP="00A22690">
                            <w:pPr>
                              <w:jc w:val="center"/>
                              <w:rPr>
                                <w:b/>
                                <w:sz w:val="32"/>
                              </w:rPr>
                            </w:pPr>
                            <w:r w:rsidRPr="00501B84">
                              <w:rPr>
                                <w:b/>
                                <w:sz w:val="32"/>
                              </w:rPr>
                              <w:t>2017 WWA Board</w:t>
                            </w:r>
                          </w:p>
                          <w:p w:rsidR="00831594" w:rsidRPr="00A22690" w:rsidRDefault="00831594" w:rsidP="00A22690">
                            <w:pPr>
                              <w:rPr>
                                <w:b/>
                                <w:sz w:val="36"/>
                              </w:rPr>
                            </w:pPr>
                            <w:r w:rsidRPr="00A22690">
                              <w:rPr>
                                <w:b/>
                                <w:sz w:val="28"/>
                                <w:szCs w:val="14"/>
                                <w:u w:val="single"/>
                              </w:rPr>
                              <w:t>O</w:t>
                            </w:r>
                            <w:r w:rsidR="002F1311" w:rsidRPr="00A22690">
                              <w:rPr>
                                <w:b/>
                                <w:sz w:val="28"/>
                                <w:szCs w:val="14"/>
                                <w:u w:val="single"/>
                              </w:rPr>
                              <w:t>FFICERS:</w:t>
                            </w:r>
                          </w:p>
                          <w:p w:rsidR="00831594" w:rsidRPr="00A22690" w:rsidRDefault="00521865" w:rsidP="002F1311">
                            <w:pPr>
                              <w:spacing w:before="0"/>
                              <w:rPr>
                                <w:b/>
                                <w:sz w:val="24"/>
                                <w:szCs w:val="14"/>
                              </w:rPr>
                            </w:pPr>
                            <w:r w:rsidRPr="00A22690">
                              <w:rPr>
                                <w:b/>
                                <w:sz w:val="24"/>
                                <w:szCs w:val="14"/>
                              </w:rPr>
                              <w:t xml:space="preserve">Chair: </w:t>
                            </w:r>
                            <w:r w:rsidRPr="00A22690">
                              <w:rPr>
                                <w:sz w:val="24"/>
                                <w:szCs w:val="14"/>
                              </w:rPr>
                              <w:t>Angela Roltgen</w:t>
                            </w:r>
                          </w:p>
                          <w:p w:rsidR="00521865" w:rsidRPr="00A22690" w:rsidRDefault="00521865" w:rsidP="002F1311">
                            <w:pPr>
                              <w:spacing w:before="0"/>
                              <w:rPr>
                                <w:b/>
                                <w:sz w:val="24"/>
                                <w:szCs w:val="14"/>
                              </w:rPr>
                            </w:pPr>
                            <w:r w:rsidRPr="00A22690">
                              <w:rPr>
                                <w:b/>
                                <w:sz w:val="24"/>
                                <w:szCs w:val="14"/>
                              </w:rPr>
                              <w:t xml:space="preserve">Vice-Chair: </w:t>
                            </w:r>
                            <w:r w:rsidRPr="00A22690">
                              <w:rPr>
                                <w:sz w:val="24"/>
                                <w:szCs w:val="14"/>
                              </w:rPr>
                              <w:t>Kara Kerrigan</w:t>
                            </w:r>
                          </w:p>
                          <w:p w:rsidR="00831594" w:rsidRPr="00A22690" w:rsidRDefault="00521865" w:rsidP="002F1311">
                            <w:pPr>
                              <w:spacing w:before="0"/>
                              <w:rPr>
                                <w:b/>
                                <w:sz w:val="24"/>
                                <w:szCs w:val="14"/>
                              </w:rPr>
                            </w:pPr>
                            <w:r w:rsidRPr="00A22690">
                              <w:rPr>
                                <w:b/>
                                <w:sz w:val="24"/>
                                <w:szCs w:val="14"/>
                              </w:rPr>
                              <w:t xml:space="preserve">Past Chair: </w:t>
                            </w:r>
                            <w:r w:rsidRPr="00A22690">
                              <w:rPr>
                                <w:sz w:val="24"/>
                                <w:szCs w:val="14"/>
                              </w:rPr>
                              <w:t>Abbie Loos</w:t>
                            </w:r>
                          </w:p>
                          <w:p w:rsidR="00831594" w:rsidRPr="00A22690" w:rsidRDefault="00831594" w:rsidP="002F1311">
                            <w:pPr>
                              <w:spacing w:before="0"/>
                              <w:rPr>
                                <w:sz w:val="24"/>
                                <w:szCs w:val="14"/>
                              </w:rPr>
                            </w:pPr>
                            <w:r w:rsidRPr="00A22690">
                              <w:rPr>
                                <w:b/>
                                <w:sz w:val="24"/>
                                <w:szCs w:val="14"/>
                              </w:rPr>
                              <w:t>Treasurer:</w:t>
                            </w:r>
                            <w:r w:rsidR="00521865" w:rsidRPr="00A22690">
                              <w:rPr>
                                <w:b/>
                                <w:sz w:val="24"/>
                                <w:szCs w:val="14"/>
                              </w:rPr>
                              <w:t xml:space="preserve"> </w:t>
                            </w:r>
                            <w:r w:rsidR="00521865" w:rsidRPr="00A22690">
                              <w:rPr>
                                <w:sz w:val="24"/>
                                <w:szCs w:val="14"/>
                              </w:rPr>
                              <w:t>Angie Wilks-Tate</w:t>
                            </w:r>
                          </w:p>
                          <w:p w:rsidR="002F1311" w:rsidRPr="00A22690" w:rsidRDefault="002F1311" w:rsidP="002F1311">
                            <w:pPr>
                              <w:spacing w:before="0"/>
                              <w:rPr>
                                <w:b/>
                                <w:sz w:val="24"/>
                                <w:szCs w:val="14"/>
                              </w:rPr>
                            </w:pPr>
                            <w:r w:rsidRPr="00A22690">
                              <w:rPr>
                                <w:b/>
                                <w:sz w:val="24"/>
                                <w:szCs w:val="14"/>
                              </w:rPr>
                              <w:t xml:space="preserve">Secretary: </w:t>
                            </w:r>
                            <w:r w:rsidRPr="00A22690">
                              <w:rPr>
                                <w:sz w:val="24"/>
                                <w:szCs w:val="14"/>
                              </w:rPr>
                              <w:t>Arianna Coleman</w:t>
                            </w:r>
                          </w:p>
                          <w:p w:rsidR="002F1311" w:rsidRPr="00501B84" w:rsidRDefault="00831594" w:rsidP="002F1311">
                            <w:pPr>
                              <w:rPr>
                                <w:b/>
                                <w:sz w:val="24"/>
                                <w:szCs w:val="14"/>
                                <w:u w:val="single"/>
                              </w:rPr>
                            </w:pPr>
                            <w:r w:rsidRPr="00501B84">
                              <w:rPr>
                                <w:b/>
                                <w:sz w:val="24"/>
                                <w:szCs w:val="14"/>
                                <w:u w:val="single"/>
                              </w:rPr>
                              <w:t>Regional Representatives:</w:t>
                            </w:r>
                          </w:p>
                          <w:p w:rsidR="002F1311" w:rsidRPr="00A22690" w:rsidRDefault="00521865" w:rsidP="002F1311">
                            <w:pPr>
                              <w:spacing w:before="0"/>
                              <w:rPr>
                                <w:b/>
                                <w:szCs w:val="14"/>
                              </w:rPr>
                            </w:pPr>
                            <w:r w:rsidRPr="00A22690">
                              <w:rPr>
                                <w:b/>
                                <w:szCs w:val="14"/>
                              </w:rPr>
                              <w:t>Northern</w:t>
                            </w:r>
                            <w:r w:rsidR="00831594" w:rsidRPr="00A22690">
                              <w:rPr>
                                <w:b/>
                                <w:szCs w:val="14"/>
                              </w:rPr>
                              <w:t xml:space="preserve"> Region:</w:t>
                            </w:r>
                          </w:p>
                          <w:p w:rsidR="00831594" w:rsidRPr="00A22690" w:rsidRDefault="00831594" w:rsidP="002F1311">
                            <w:pPr>
                              <w:spacing w:before="0"/>
                              <w:rPr>
                                <w:rFonts w:cs="Arial"/>
                                <w:sz w:val="16"/>
                                <w:szCs w:val="14"/>
                              </w:rPr>
                            </w:pPr>
                            <w:r w:rsidRPr="00A22690">
                              <w:rPr>
                                <w:rFonts w:cs="Arial"/>
                                <w:szCs w:val="14"/>
                              </w:rPr>
                              <w:t>Angela Roltgen</w:t>
                            </w:r>
                            <w:r w:rsidR="002F1311" w:rsidRPr="00A22690">
                              <w:rPr>
                                <w:rFonts w:cs="Arial"/>
                                <w:szCs w:val="14"/>
                              </w:rPr>
                              <w:t xml:space="preserve">: </w:t>
                            </w:r>
                            <w:r w:rsidR="00C10676" w:rsidRPr="00A22690">
                              <w:rPr>
                                <w:rFonts w:cs="Arial"/>
                                <w:szCs w:val="14"/>
                              </w:rPr>
                              <w:t>Portage County</w:t>
                            </w:r>
                          </w:p>
                          <w:p w:rsidR="00831594" w:rsidRPr="00A22690" w:rsidRDefault="00BC28D7" w:rsidP="00831594">
                            <w:pPr>
                              <w:spacing w:before="0"/>
                              <w:rPr>
                                <w:rFonts w:cs="Arial"/>
                                <w:sz w:val="16"/>
                                <w:szCs w:val="14"/>
                              </w:rPr>
                            </w:pPr>
                            <w:hyperlink r:id="rId29" w:history="1">
                              <w:r w:rsidR="00C10676" w:rsidRPr="00A22690">
                                <w:rPr>
                                  <w:rStyle w:val="Hyperlink"/>
                                </w:rPr>
                                <w:t>roltgena@co.portage.wi.us</w:t>
                              </w:r>
                            </w:hyperlink>
                            <w:r w:rsidR="00831594" w:rsidRPr="00A22690">
                              <w:t xml:space="preserve"> </w:t>
                            </w:r>
                          </w:p>
                          <w:p w:rsidR="00831594" w:rsidRPr="00A22690" w:rsidRDefault="00831594" w:rsidP="00831594">
                            <w:pPr>
                              <w:spacing w:before="0"/>
                              <w:rPr>
                                <w:szCs w:val="14"/>
                              </w:rPr>
                            </w:pPr>
                          </w:p>
                          <w:p w:rsidR="00831594" w:rsidRPr="00A22690" w:rsidRDefault="00831594" w:rsidP="00831594">
                            <w:pPr>
                              <w:spacing w:before="0"/>
                              <w:rPr>
                                <w:b/>
                                <w:szCs w:val="14"/>
                              </w:rPr>
                            </w:pPr>
                            <w:r w:rsidRPr="00A22690">
                              <w:rPr>
                                <w:b/>
                                <w:szCs w:val="14"/>
                              </w:rPr>
                              <w:t>Western Region:</w:t>
                            </w:r>
                          </w:p>
                          <w:p w:rsidR="00831594" w:rsidRPr="00A22690" w:rsidRDefault="00831594" w:rsidP="002F1311">
                            <w:pPr>
                              <w:spacing w:before="0"/>
                              <w:rPr>
                                <w:szCs w:val="14"/>
                              </w:rPr>
                            </w:pPr>
                            <w:r w:rsidRPr="00A22690">
                              <w:rPr>
                                <w:szCs w:val="14"/>
                              </w:rPr>
                              <w:t>Jennifer Loging</w:t>
                            </w:r>
                            <w:r w:rsidR="002F1311" w:rsidRPr="00A22690">
                              <w:rPr>
                                <w:szCs w:val="14"/>
                              </w:rPr>
                              <w:t xml:space="preserve">: </w:t>
                            </w:r>
                            <w:r w:rsidRPr="00A22690">
                              <w:rPr>
                                <w:szCs w:val="14"/>
                              </w:rPr>
                              <w:t>La Crosse County</w:t>
                            </w:r>
                          </w:p>
                          <w:p w:rsidR="00831594" w:rsidRPr="00A22690" w:rsidRDefault="00BC28D7" w:rsidP="00831594">
                            <w:pPr>
                              <w:spacing w:before="0"/>
                              <w:rPr>
                                <w:color w:val="1F497D"/>
                                <w:szCs w:val="14"/>
                              </w:rPr>
                            </w:pPr>
                            <w:hyperlink r:id="rId30" w:history="1">
                              <w:r w:rsidR="00831594" w:rsidRPr="00A22690">
                                <w:rPr>
                                  <w:rStyle w:val="Hyperlink"/>
                                  <w:szCs w:val="14"/>
                                </w:rPr>
                                <w:t>jloging@lacrossecounty.org</w:t>
                              </w:r>
                            </w:hyperlink>
                          </w:p>
                          <w:p w:rsidR="00831594" w:rsidRPr="00A22690" w:rsidRDefault="00831594" w:rsidP="00831594">
                            <w:pPr>
                              <w:spacing w:before="0"/>
                              <w:rPr>
                                <w:b/>
                                <w:szCs w:val="14"/>
                              </w:rPr>
                            </w:pPr>
                          </w:p>
                          <w:p w:rsidR="00831594" w:rsidRPr="00A22690" w:rsidRDefault="00AE524E" w:rsidP="00831594">
                            <w:pPr>
                              <w:spacing w:before="0"/>
                              <w:rPr>
                                <w:b/>
                                <w:szCs w:val="14"/>
                              </w:rPr>
                            </w:pPr>
                            <w:r w:rsidRPr="00A22690">
                              <w:rPr>
                                <w:b/>
                                <w:szCs w:val="14"/>
                              </w:rPr>
                              <w:t>Southern</w:t>
                            </w:r>
                            <w:r w:rsidR="00831594" w:rsidRPr="00A22690">
                              <w:rPr>
                                <w:b/>
                                <w:szCs w:val="14"/>
                              </w:rPr>
                              <w:t xml:space="preserve"> Region:</w:t>
                            </w:r>
                          </w:p>
                          <w:p w:rsidR="00521865" w:rsidRPr="00A22690" w:rsidRDefault="00A22690" w:rsidP="00521865">
                            <w:pPr>
                              <w:spacing w:before="0"/>
                              <w:ind w:left="0"/>
                              <w:rPr>
                                <w:szCs w:val="14"/>
                              </w:rPr>
                            </w:pPr>
                            <w:r>
                              <w:rPr>
                                <w:szCs w:val="14"/>
                              </w:rPr>
                              <w:t xml:space="preserve">  </w:t>
                            </w:r>
                            <w:r w:rsidR="00521865" w:rsidRPr="00A22690">
                              <w:rPr>
                                <w:szCs w:val="14"/>
                              </w:rPr>
                              <w:t>Arianna Coleman</w:t>
                            </w:r>
                            <w:r w:rsidR="002F1311" w:rsidRPr="00A22690">
                              <w:rPr>
                                <w:szCs w:val="14"/>
                              </w:rPr>
                              <w:t xml:space="preserve">: </w:t>
                            </w:r>
                            <w:r w:rsidR="00521865" w:rsidRPr="00A22690">
                              <w:rPr>
                                <w:szCs w:val="14"/>
                              </w:rPr>
                              <w:t xml:space="preserve">Rock County </w:t>
                            </w:r>
                          </w:p>
                          <w:p w:rsidR="00521865" w:rsidRPr="00A22690" w:rsidRDefault="00A22690" w:rsidP="00521865">
                            <w:pPr>
                              <w:spacing w:before="0"/>
                              <w:ind w:left="0"/>
                              <w:rPr>
                                <w:szCs w:val="14"/>
                              </w:rPr>
                            </w:pPr>
                            <w:r>
                              <w:rPr>
                                <w:szCs w:val="14"/>
                              </w:rPr>
                              <w:t xml:space="preserve">  </w:t>
                            </w:r>
                            <w:hyperlink r:id="rId31" w:history="1">
                              <w:r w:rsidR="00521865" w:rsidRPr="00A22690">
                                <w:rPr>
                                  <w:rStyle w:val="Hyperlink"/>
                                  <w:szCs w:val="14"/>
                                </w:rPr>
                                <w:t>Ariannac14@sbcglobal.net</w:t>
                              </w:r>
                            </w:hyperlink>
                          </w:p>
                          <w:p w:rsidR="00521865" w:rsidRPr="00A22690" w:rsidRDefault="00521865" w:rsidP="00521865">
                            <w:pPr>
                              <w:spacing w:before="0"/>
                              <w:ind w:left="0"/>
                              <w:rPr>
                                <w:szCs w:val="14"/>
                              </w:rPr>
                            </w:pPr>
                          </w:p>
                          <w:p w:rsidR="00831594" w:rsidRPr="00A22690" w:rsidRDefault="00831594" w:rsidP="00831594">
                            <w:pPr>
                              <w:spacing w:before="0"/>
                              <w:rPr>
                                <w:b/>
                                <w:szCs w:val="14"/>
                              </w:rPr>
                            </w:pPr>
                            <w:r w:rsidRPr="00A22690">
                              <w:rPr>
                                <w:b/>
                                <w:szCs w:val="14"/>
                              </w:rPr>
                              <w:t>Southeast Region:</w:t>
                            </w:r>
                          </w:p>
                          <w:p w:rsidR="00521865" w:rsidRPr="00A22690" w:rsidRDefault="002F1311" w:rsidP="002F1311">
                            <w:pPr>
                              <w:spacing w:before="0"/>
                              <w:rPr>
                                <w:szCs w:val="14"/>
                              </w:rPr>
                            </w:pPr>
                            <w:r w:rsidRPr="00A22690">
                              <w:rPr>
                                <w:szCs w:val="14"/>
                              </w:rPr>
                              <w:t xml:space="preserve">Courtney Jankowski: </w:t>
                            </w:r>
                            <w:r w:rsidR="00A22690">
                              <w:rPr>
                                <w:szCs w:val="14"/>
                              </w:rPr>
                              <w:t>Sixteenth St.</w:t>
                            </w:r>
                          </w:p>
                          <w:p w:rsidR="00521865" w:rsidRPr="00A22690" w:rsidRDefault="00BC28D7" w:rsidP="00521865">
                            <w:pPr>
                              <w:spacing w:before="0"/>
                              <w:rPr>
                                <w:szCs w:val="14"/>
                              </w:rPr>
                            </w:pPr>
                            <w:hyperlink r:id="rId32" w:history="1">
                              <w:r w:rsidR="00521865" w:rsidRPr="00A22690">
                                <w:rPr>
                                  <w:rStyle w:val="Hyperlink"/>
                                  <w:szCs w:val="14"/>
                                </w:rPr>
                                <w:t>Courtney.jankowski@sschc.org</w:t>
                              </w:r>
                            </w:hyperlink>
                          </w:p>
                          <w:p w:rsidR="00831594" w:rsidRPr="00A22690" w:rsidRDefault="00831594" w:rsidP="00831594">
                            <w:pPr>
                              <w:spacing w:before="0"/>
                              <w:rPr>
                                <w:szCs w:val="14"/>
                              </w:rPr>
                            </w:pPr>
                          </w:p>
                          <w:p w:rsidR="00831594" w:rsidRPr="00A22690" w:rsidRDefault="00831594" w:rsidP="00831594">
                            <w:pPr>
                              <w:spacing w:before="0"/>
                              <w:rPr>
                                <w:b/>
                                <w:szCs w:val="14"/>
                              </w:rPr>
                            </w:pPr>
                            <w:r w:rsidRPr="00A22690">
                              <w:rPr>
                                <w:b/>
                                <w:szCs w:val="14"/>
                              </w:rPr>
                              <w:t>Northeast Region:</w:t>
                            </w:r>
                          </w:p>
                          <w:p w:rsidR="00521865" w:rsidRPr="00A22690" w:rsidRDefault="00521865" w:rsidP="002F1311">
                            <w:pPr>
                              <w:spacing w:before="0"/>
                              <w:rPr>
                                <w:szCs w:val="14"/>
                              </w:rPr>
                            </w:pPr>
                            <w:r w:rsidRPr="00A22690">
                              <w:rPr>
                                <w:szCs w:val="14"/>
                              </w:rPr>
                              <w:t>Kara Kerrigan</w:t>
                            </w:r>
                            <w:r w:rsidR="002F1311" w:rsidRPr="00A22690">
                              <w:rPr>
                                <w:szCs w:val="14"/>
                              </w:rPr>
                              <w:t xml:space="preserve">: </w:t>
                            </w:r>
                            <w:r w:rsidRPr="00A22690">
                              <w:rPr>
                                <w:szCs w:val="14"/>
                              </w:rPr>
                              <w:t>Fond du Lac County</w:t>
                            </w:r>
                          </w:p>
                          <w:p w:rsidR="00521865" w:rsidRPr="00A22690" w:rsidRDefault="00BC28D7" w:rsidP="00831594">
                            <w:pPr>
                              <w:spacing w:before="0"/>
                              <w:rPr>
                                <w:szCs w:val="14"/>
                              </w:rPr>
                            </w:pPr>
                            <w:hyperlink r:id="rId33" w:history="1">
                              <w:r w:rsidR="00521865" w:rsidRPr="00A22690">
                                <w:rPr>
                                  <w:rStyle w:val="Hyperlink"/>
                                  <w:szCs w:val="14"/>
                                </w:rPr>
                                <w:t>kara.kerrigan@fdlco.wi.gov</w:t>
                              </w:r>
                            </w:hyperlink>
                          </w:p>
                          <w:p w:rsidR="00831594" w:rsidRDefault="00831594" w:rsidP="00521865">
                            <w:pPr>
                              <w:spacing w:before="0"/>
                              <w:ind w:left="0"/>
                              <w:rPr>
                                <w:b/>
                                <w:sz w:val="14"/>
                                <w:szCs w:val="14"/>
                                <w:u w:val="single"/>
                              </w:rPr>
                            </w:pPr>
                          </w:p>
                          <w:p w:rsidR="002F1311" w:rsidRDefault="002F1311" w:rsidP="00521865">
                            <w:pPr>
                              <w:spacing w:before="0"/>
                              <w:ind w:left="0"/>
                              <w:rPr>
                                <w:b/>
                                <w:sz w:val="14"/>
                                <w:szCs w:val="14"/>
                                <w:u w:val="single"/>
                              </w:rPr>
                            </w:pPr>
                          </w:p>
                          <w:p w:rsidR="00831594" w:rsidRPr="00501B84" w:rsidRDefault="006A13A6" w:rsidP="002F1311">
                            <w:pPr>
                              <w:spacing w:before="0"/>
                              <w:rPr>
                                <w:b/>
                                <w:sz w:val="24"/>
                                <w:szCs w:val="14"/>
                                <w:u w:val="single"/>
                              </w:rPr>
                            </w:pPr>
                            <w:r>
                              <w:rPr>
                                <w:b/>
                                <w:sz w:val="24"/>
                                <w:szCs w:val="14"/>
                                <w:u w:val="single"/>
                              </w:rPr>
                              <w:t>At-</w:t>
                            </w:r>
                            <w:r w:rsidR="00831594" w:rsidRPr="00501B84">
                              <w:rPr>
                                <w:b/>
                                <w:sz w:val="24"/>
                                <w:szCs w:val="14"/>
                                <w:u w:val="single"/>
                              </w:rPr>
                              <w:t>Large Representatives:</w:t>
                            </w:r>
                          </w:p>
                          <w:p w:rsidR="007E4E62" w:rsidRPr="00A22690" w:rsidRDefault="00501B84" w:rsidP="002F1311">
                            <w:pPr>
                              <w:spacing w:before="0"/>
                              <w:ind w:left="0"/>
                              <w:rPr>
                                <w:szCs w:val="14"/>
                              </w:rPr>
                            </w:pPr>
                            <w:r w:rsidRPr="00A22690">
                              <w:rPr>
                                <w:b/>
                                <w:sz w:val="20"/>
                                <w:szCs w:val="14"/>
                              </w:rPr>
                              <w:t xml:space="preserve"> </w:t>
                            </w:r>
                            <w:r w:rsidRPr="00A22690">
                              <w:rPr>
                                <w:b/>
                                <w:szCs w:val="14"/>
                              </w:rPr>
                              <w:t xml:space="preserve"> </w:t>
                            </w:r>
                            <w:r w:rsidR="007E4E62" w:rsidRPr="00A22690">
                              <w:rPr>
                                <w:szCs w:val="14"/>
                              </w:rPr>
                              <w:t>Jennifer Miller</w:t>
                            </w:r>
                            <w:r w:rsidR="002F1311" w:rsidRPr="00A22690">
                              <w:rPr>
                                <w:szCs w:val="14"/>
                              </w:rPr>
                              <w:t xml:space="preserve">: </w:t>
                            </w:r>
                            <w:r w:rsidR="007E4E62" w:rsidRPr="00A22690">
                              <w:rPr>
                                <w:szCs w:val="14"/>
                              </w:rPr>
                              <w:t>La Crosse County</w:t>
                            </w:r>
                          </w:p>
                          <w:p w:rsidR="007E4E62" w:rsidRPr="00A22690" w:rsidRDefault="00BC28D7" w:rsidP="00831594">
                            <w:pPr>
                              <w:spacing w:before="0"/>
                              <w:rPr>
                                <w:szCs w:val="14"/>
                              </w:rPr>
                            </w:pPr>
                            <w:hyperlink r:id="rId34" w:history="1">
                              <w:r w:rsidR="007E4E62" w:rsidRPr="00A22690">
                                <w:rPr>
                                  <w:rStyle w:val="Hyperlink"/>
                                  <w:szCs w:val="14"/>
                                </w:rPr>
                                <w:t>jemiller@lacrossecounty.org</w:t>
                              </w:r>
                            </w:hyperlink>
                          </w:p>
                          <w:p w:rsidR="002033B7" w:rsidRPr="00A22690" w:rsidRDefault="002033B7" w:rsidP="00521865">
                            <w:pPr>
                              <w:spacing w:before="0"/>
                              <w:ind w:left="0"/>
                              <w:rPr>
                                <w:szCs w:val="14"/>
                              </w:rPr>
                            </w:pPr>
                          </w:p>
                          <w:p w:rsidR="00521865" w:rsidRPr="00A22690" w:rsidRDefault="00521865" w:rsidP="002F1311">
                            <w:pPr>
                              <w:spacing w:before="0"/>
                              <w:rPr>
                                <w:szCs w:val="14"/>
                              </w:rPr>
                            </w:pPr>
                            <w:r w:rsidRPr="00A22690">
                              <w:rPr>
                                <w:szCs w:val="14"/>
                              </w:rPr>
                              <w:t>Lynz Jordan</w:t>
                            </w:r>
                            <w:r w:rsidR="002F1311" w:rsidRPr="00A22690">
                              <w:rPr>
                                <w:szCs w:val="14"/>
                              </w:rPr>
                              <w:t xml:space="preserve">: </w:t>
                            </w:r>
                            <w:r w:rsidR="00831594" w:rsidRPr="00A22690">
                              <w:rPr>
                                <w:szCs w:val="14"/>
                              </w:rPr>
                              <w:t>Wood County</w:t>
                            </w:r>
                          </w:p>
                          <w:p w:rsidR="00831594" w:rsidRPr="00A22690" w:rsidRDefault="00521865" w:rsidP="00521865">
                            <w:pPr>
                              <w:spacing w:before="0"/>
                              <w:rPr>
                                <w:szCs w:val="14"/>
                              </w:rPr>
                            </w:pPr>
                            <w:r w:rsidRPr="00A22690">
                              <w:rPr>
                                <w:szCs w:val="14"/>
                              </w:rPr>
                              <w:t xml:space="preserve"> </w:t>
                            </w:r>
                            <w:hyperlink r:id="rId35" w:history="1">
                              <w:r w:rsidRPr="00A22690">
                                <w:rPr>
                                  <w:rStyle w:val="Hyperlink"/>
                                  <w:szCs w:val="14"/>
                                </w:rPr>
                                <w:t>ljordan@co.wood.wi.us</w:t>
                              </w:r>
                            </w:hyperlink>
                          </w:p>
                          <w:p w:rsidR="00521865" w:rsidRPr="00A22690" w:rsidRDefault="00521865" w:rsidP="00521865">
                            <w:pPr>
                              <w:spacing w:before="0"/>
                              <w:rPr>
                                <w:szCs w:val="14"/>
                              </w:rPr>
                            </w:pPr>
                          </w:p>
                          <w:p w:rsidR="00831594" w:rsidRPr="00A22690" w:rsidRDefault="00831594" w:rsidP="002F1311">
                            <w:pPr>
                              <w:spacing w:before="0"/>
                              <w:rPr>
                                <w:szCs w:val="14"/>
                              </w:rPr>
                            </w:pPr>
                            <w:r w:rsidRPr="00A22690">
                              <w:rPr>
                                <w:szCs w:val="14"/>
                              </w:rPr>
                              <w:t>Angie Wilks-Tate</w:t>
                            </w:r>
                            <w:r w:rsidR="002F1311" w:rsidRPr="00A22690">
                              <w:rPr>
                                <w:szCs w:val="14"/>
                              </w:rPr>
                              <w:t xml:space="preserve">: </w:t>
                            </w:r>
                            <w:r w:rsidRPr="00A22690">
                              <w:rPr>
                                <w:szCs w:val="14"/>
                              </w:rPr>
                              <w:t>MLK</w:t>
                            </w:r>
                            <w:r w:rsidR="00510088" w:rsidRPr="00A22690">
                              <w:rPr>
                                <w:szCs w:val="14"/>
                              </w:rPr>
                              <w:t xml:space="preserve"> Heritage </w:t>
                            </w:r>
                          </w:p>
                          <w:p w:rsidR="00831594" w:rsidRPr="00A22690" w:rsidRDefault="00BC28D7" w:rsidP="00831594">
                            <w:pPr>
                              <w:spacing w:before="0"/>
                              <w:rPr>
                                <w:szCs w:val="14"/>
                              </w:rPr>
                            </w:pPr>
                            <w:hyperlink r:id="rId36" w:history="1">
                              <w:r w:rsidR="00831594" w:rsidRPr="00A22690">
                                <w:rPr>
                                  <w:rStyle w:val="Hyperlink"/>
                                  <w:szCs w:val="14"/>
                                </w:rPr>
                                <w:t>awilks_tate@mshi.org</w:t>
                              </w:r>
                            </w:hyperlink>
                            <w:r w:rsidR="00831594" w:rsidRPr="00A22690">
                              <w:rPr>
                                <w:szCs w:val="14"/>
                              </w:rPr>
                              <w:t xml:space="preserve"> </w:t>
                            </w:r>
                          </w:p>
                          <w:p w:rsidR="00831594" w:rsidRPr="00A22690" w:rsidRDefault="00831594" w:rsidP="00831594">
                            <w:pPr>
                              <w:spacing w:before="0"/>
                              <w:rPr>
                                <w:szCs w:val="14"/>
                              </w:rPr>
                            </w:pPr>
                          </w:p>
                          <w:p w:rsidR="00831594" w:rsidRPr="00A22690" w:rsidRDefault="00831594" w:rsidP="002F1311">
                            <w:pPr>
                              <w:spacing w:before="0"/>
                              <w:rPr>
                                <w:szCs w:val="14"/>
                              </w:rPr>
                            </w:pPr>
                            <w:r w:rsidRPr="00A22690">
                              <w:rPr>
                                <w:szCs w:val="14"/>
                              </w:rPr>
                              <w:t>Abbie Loos</w:t>
                            </w:r>
                            <w:r w:rsidR="002F1311" w:rsidRPr="00A22690">
                              <w:rPr>
                                <w:szCs w:val="14"/>
                              </w:rPr>
                              <w:t xml:space="preserve">: </w:t>
                            </w:r>
                            <w:r w:rsidRPr="00A22690">
                              <w:rPr>
                                <w:szCs w:val="14"/>
                                <w:lang w:val="es-MX"/>
                              </w:rPr>
                              <w:t>La Crosse County</w:t>
                            </w:r>
                          </w:p>
                          <w:p w:rsidR="00831594" w:rsidRPr="00A22690" w:rsidRDefault="00BC28D7" w:rsidP="00831594">
                            <w:pPr>
                              <w:spacing w:before="0"/>
                              <w:rPr>
                                <w:szCs w:val="14"/>
                                <w:lang w:val="es-MX"/>
                              </w:rPr>
                            </w:pPr>
                            <w:hyperlink r:id="rId37" w:history="1">
                              <w:r w:rsidR="00831594" w:rsidRPr="00A22690">
                                <w:rPr>
                                  <w:rStyle w:val="Hyperlink"/>
                                  <w:szCs w:val="14"/>
                                  <w:lang w:val="es-MX"/>
                                </w:rPr>
                                <w:t>ALoos@lacrossecounty.org</w:t>
                              </w:r>
                            </w:hyperlink>
                            <w:r w:rsidR="00831594" w:rsidRPr="00A22690">
                              <w:rPr>
                                <w:szCs w:val="14"/>
                                <w:lang w:val="es-MX"/>
                              </w:rPr>
                              <w:t xml:space="preserve"> </w:t>
                            </w:r>
                          </w:p>
                          <w:p w:rsidR="00831594" w:rsidRPr="00A22690" w:rsidRDefault="00831594" w:rsidP="00831594">
                            <w:pPr>
                              <w:spacing w:before="0"/>
                              <w:rPr>
                                <w:szCs w:val="14"/>
                                <w:lang w:val="es-MX"/>
                              </w:rPr>
                            </w:pPr>
                          </w:p>
                          <w:p w:rsidR="00831594" w:rsidRPr="00A22690" w:rsidRDefault="00831594" w:rsidP="002F1311">
                            <w:pPr>
                              <w:spacing w:before="0"/>
                              <w:rPr>
                                <w:szCs w:val="14"/>
                              </w:rPr>
                            </w:pPr>
                            <w:r w:rsidRPr="00A22690">
                              <w:rPr>
                                <w:szCs w:val="14"/>
                              </w:rPr>
                              <w:t>Becky Litwaitis</w:t>
                            </w:r>
                            <w:r w:rsidR="002F1311" w:rsidRPr="00A22690">
                              <w:rPr>
                                <w:szCs w:val="14"/>
                              </w:rPr>
                              <w:t xml:space="preserve">: </w:t>
                            </w:r>
                            <w:r w:rsidRPr="00A22690">
                              <w:rPr>
                                <w:szCs w:val="14"/>
                              </w:rPr>
                              <w:t xml:space="preserve">City of </w:t>
                            </w:r>
                            <w:r w:rsidR="00364C1D" w:rsidRPr="00A22690">
                              <w:rPr>
                                <w:szCs w:val="14"/>
                              </w:rPr>
                              <w:t>West Allis</w:t>
                            </w:r>
                            <w:r w:rsidRPr="00A22690">
                              <w:rPr>
                                <w:szCs w:val="14"/>
                              </w:rPr>
                              <w:t xml:space="preserve"> </w:t>
                            </w:r>
                          </w:p>
                          <w:p w:rsidR="00831594" w:rsidRPr="00A22690" w:rsidRDefault="00BC28D7" w:rsidP="00831594">
                            <w:pPr>
                              <w:spacing w:before="0"/>
                              <w:rPr>
                                <w:rStyle w:val="Hyperlink"/>
                                <w:szCs w:val="14"/>
                              </w:rPr>
                            </w:pPr>
                            <w:hyperlink r:id="rId38" w:history="1">
                              <w:r w:rsidR="00364C1D" w:rsidRPr="00A22690">
                                <w:rPr>
                                  <w:rStyle w:val="Hyperlink"/>
                                  <w:szCs w:val="14"/>
                                </w:rPr>
                                <w:t>BLitwaitis@westalliswi.gov</w:t>
                              </w:r>
                            </w:hyperlink>
                          </w:p>
                          <w:p w:rsidR="00831594" w:rsidRPr="00A22690" w:rsidRDefault="00831594" w:rsidP="00831594">
                            <w:pPr>
                              <w:spacing w:before="0"/>
                              <w:rPr>
                                <w:rStyle w:val="Hyperlink"/>
                                <w:szCs w:val="14"/>
                              </w:rPr>
                            </w:pPr>
                            <w:r w:rsidRPr="00A22690">
                              <w:rPr>
                                <w:rStyle w:val="Hyperlink"/>
                                <w:szCs w:val="14"/>
                              </w:rPr>
                              <w:t xml:space="preserve">    </w:t>
                            </w:r>
                          </w:p>
                          <w:p w:rsidR="007E4E62" w:rsidRPr="00A22690" w:rsidRDefault="007E4E62" w:rsidP="002F1311">
                            <w:pPr>
                              <w:spacing w:before="0"/>
                              <w:rPr>
                                <w:rFonts w:cs="Arial"/>
                                <w:szCs w:val="14"/>
                              </w:rPr>
                            </w:pPr>
                            <w:r w:rsidRPr="00A22690">
                              <w:rPr>
                                <w:rFonts w:cs="Arial"/>
                                <w:szCs w:val="14"/>
                              </w:rPr>
                              <w:t>Elizabeth Pohle</w:t>
                            </w:r>
                            <w:r w:rsidR="002F1311" w:rsidRPr="00A22690">
                              <w:rPr>
                                <w:rFonts w:cs="Arial"/>
                                <w:szCs w:val="14"/>
                              </w:rPr>
                              <w:t xml:space="preserve">: </w:t>
                            </w:r>
                            <w:r w:rsidRPr="00A22690">
                              <w:rPr>
                                <w:rFonts w:cs="Arial"/>
                                <w:szCs w:val="14"/>
                              </w:rPr>
                              <w:t>City of Milwaukee</w:t>
                            </w:r>
                          </w:p>
                          <w:p w:rsidR="007E4E62" w:rsidRPr="00A22690" w:rsidRDefault="00BC28D7" w:rsidP="00831594">
                            <w:pPr>
                              <w:spacing w:before="0"/>
                              <w:rPr>
                                <w:rFonts w:cs="Arial"/>
                                <w:szCs w:val="14"/>
                              </w:rPr>
                            </w:pPr>
                            <w:hyperlink r:id="rId39" w:history="1">
                              <w:r w:rsidR="007E4E62" w:rsidRPr="00A22690">
                                <w:rPr>
                                  <w:rStyle w:val="Hyperlink"/>
                                  <w:rFonts w:cs="Arial"/>
                                  <w:szCs w:val="14"/>
                                </w:rPr>
                                <w:t>epohle@milwaukee.gov</w:t>
                              </w:r>
                            </w:hyperlink>
                          </w:p>
                          <w:p w:rsidR="007E4E62" w:rsidRPr="00501B84" w:rsidRDefault="007E4E62" w:rsidP="00831594">
                            <w:pPr>
                              <w:spacing w:before="0"/>
                              <w:rPr>
                                <w:rFonts w:cs="Arial"/>
                                <w:sz w:val="16"/>
                                <w:szCs w:val="14"/>
                              </w:rPr>
                            </w:pPr>
                          </w:p>
                          <w:p w:rsidR="00831594" w:rsidRDefault="00831594" w:rsidP="00831594">
                            <w:pPr>
                              <w:rPr>
                                <w:rStyle w:val="Hyperlink"/>
                                <w:sz w:val="14"/>
                                <w:szCs w:val="14"/>
                              </w:rPr>
                            </w:pPr>
                          </w:p>
                          <w:p w:rsidR="005D5BF5" w:rsidRDefault="005D5BF5"/>
                        </w:tc>
                      </w:tr>
                      <w:tr w:rsidR="00510088" w:rsidTr="00F23DFC">
                        <w:trPr>
                          <w:trHeight w:val="9576"/>
                        </w:trPr>
                        <w:tc>
                          <w:tcPr>
                            <w:tcW w:w="3844" w:type="dxa"/>
                            <w:tcBorders>
                              <w:top w:val="nil"/>
                              <w:bottom w:val="nil"/>
                            </w:tcBorders>
                          </w:tcPr>
                          <w:p w:rsidR="00521865" w:rsidRPr="00097B66" w:rsidRDefault="00521865" w:rsidP="00831594">
                            <w:pPr>
                              <w:jc w:val="center"/>
                              <w:rPr>
                                <w:b/>
                                <w:u w:val="single"/>
                              </w:rPr>
                            </w:pPr>
                          </w:p>
                        </w:tc>
                      </w:tr>
                    </w:tbl>
                    <w:p w:rsidR="005D5BF5" w:rsidRDefault="005D5BF5">
                      <w:pPr>
                        <w:pStyle w:val="NoSpacing"/>
                      </w:pPr>
                    </w:p>
                  </w:txbxContent>
                </v:textbox>
                <w10:wrap type="square" side="left" anchorx="page" anchory="margin"/>
              </v:shape>
            </w:pict>
          </mc:Fallback>
        </mc:AlternateContent>
      </w:r>
      <w:r w:rsidR="00501B84" w:rsidRPr="00215CB5">
        <w:rPr>
          <w:rFonts w:ascii="Calibri Light" w:hAnsi="Calibri Light"/>
          <w:color w:val="auto"/>
          <w:sz w:val="32"/>
          <w:szCs w:val="44"/>
        </w:rPr>
        <w:t>WWA M</w:t>
      </w:r>
      <w:r w:rsidR="005F4B32" w:rsidRPr="00215CB5">
        <w:rPr>
          <w:rFonts w:ascii="Calibri Light" w:hAnsi="Calibri Light"/>
          <w:color w:val="auto"/>
          <w:sz w:val="32"/>
          <w:szCs w:val="44"/>
        </w:rPr>
        <w:t>embership</w:t>
      </w:r>
      <w:r w:rsidR="00C37CA5">
        <w:rPr>
          <w:rFonts w:ascii="Calibri Light" w:hAnsi="Calibri Light"/>
          <w:color w:val="auto"/>
          <w:sz w:val="32"/>
          <w:szCs w:val="44"/>
        </w:rPr>
        <w:t xml:space="preserve"> Includes:</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Member discounts to WWA sponsored educational opportunities.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Your local project perspective is included in discussion of WIC issues.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You are informed about WIC funding issues, policies and procedures: decisions that directly affect your local project.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You are able to identify emerging issues as they relate to the WIC population and WIC service delivery.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Membership is a voice in a statewide network.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Scholarship opportunity to the annual WIC Leadership Conference in Washington DC.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Professional and</w:t>
      </w:r>
      <w:r w:rsidR="009C2943">
        <w:rPr>
          <w:rFonts w:ascii="Calibri Light" w:hAnsi="Calibri Light"/>
        </w:rPr>
        <w:t xml:space="preserve"> leadership growth through WWA C</w:t>
      </w:r>
      <w:r w:rsidRPr="00916F1B">
        <w:rPr>
          <w:rFonts w:ascii="Calibri Light" w:hAnsi="Calibri Light"/>
        </w:rPr>
        <w:t xml:space="preserve">ommittee and Board participation. </w:t>
      </w:r>
    </w:p>
    <w:p w:rsidR="00832BB8" w:rsidRPr="00916F1B" w:rsidRDefault="00832BB8" w:rsidP="00C37CA5">
      <w:pPr>
        <w:pStyle w:val="Default"/>
        <w:numPr>
          <w:ilvl w:val="0"/>
          <w:numId w:val="3"/>
        </w:numPr>
        <w:rPr>
          <w:rFonts w:ascii="Calibri Light" w:hAnsi="Calibri Light"/>
        </w:rPr>
      </w:pPr>
      <w:r w:rsidRPr="00916F1B">
        <w:rPr>
          <w:rFonts w:ascii="Calibri Light" w:hAnsi="Calibri Light"/>
        </w:rPr>
        <w:t xml:space="preserve">Promotion of WIC’s mission to policymakers through WWA’s advocacy program. </w:t>
      </w:r>
    </w:p>
    <w:p w:rsidR="00326F38" w:rsidRPr="00916F1B" w:rsidRDefault="00326F38" w:rsidP="00C37CA5">
      <w:pPr>
        <w:spacing w:before="0" w:after="0" w:line="240" w:lineRule="auto"/>
        <w:ind w:left="0"/>
        <w:rPr>
          <w:sz w:val="24"/>
          <w:szCs w:val="24"/>
        </w:rPr>
      </w:pPr>
    </w:p>
    <w:p w:rsidR="00C37CA5" w:rsidRPr="00916F1B" w:rsidRDefault="00C37CA5" w:rsidP="00C37CA5">
      <w:pPr>
        <w:spacing w:before="0" w:after="0" w:line="240" w:lineRule="auto"/>
        <w:ind w:left="0"/>
        <w:rPr>
          <w:sz w:val="24"/>
          <w:szCs w:val="24"/>
        </w:rPr>
      </w:pPr>
    </w:p>
    <w:p w:rsidR="00EB7306" w:rsidRPr="00916F1B" w:rsidRDefault="00916F1B" w:rsidP="00C37CA5">
      <w:pPr>
        <w:spacing w:before="0" w:after="0" w:line="240" w:lineRule="auto"/>
        <w:rPr>
          <w:rFonts w:ascii="Calibri Light" w:hAnsi="Calibri Light"/>
          <w:sz w:val="24"/>
          <w:szCs w:val="24"/>
        </w:rPr>
      </w:pPr>
      <w:r>
        <w:rPr>
          <w:noProof/>
        </w:rPr>
        <w:drawing>
          <wp:anchor distT="0" distB="0" distL="114300" distR="114300" simplePos="0" relativeHeight="251680768" behindDoc="1" locked="0" layoutInCell="1" allowOverlap="1" wp14:anchorId="58691ADF" wp14:editId="5338B880">
            <wp:simplePos x="0" y="0"/>
            <wp:positionH relativeFrom="column">
              <wp:posOffset>-76200</wp:posOffset>
            </wp:positionH>
            <wp:positionV relativeFrom="paragraph">
              <wp:posOffset>50800</wp:posOffset>
            </wp:positionV>
            <wp:extent cx="2199005" cy="1460500"/>
            <wp:effectExtent l="0" t="0" r="0" b="6350"/>
            <wp:wrapThrough wrapText="bothSides">
              <wp:wrapPolygon edited="0">
                <wp:start x="0" y="0"/>
                <wp:lineTo x="0" y="21412"/>
                <wp:lineTo x="21332" y="21412"/>
                <wp:lineTo x="2133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girl-cute-young.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99005" cy="1460500"/>
                    </a:xfrm>
                    <a:prstGeom prst="rect">
                      <a:avLst/>
                    </a:prstGeom>
                  </pic:spPr>
                </pic:pic>
              </a:graphicData>
            </a:graphic>
            <wp14:sizeRelH relativeFrom="margin">
              <wp14:pctWidth>0</wp14:pctWidth>
            </wp14:sizeRelH>
            <wp14:sizeRelV relativeFrom="margin">
              <wp14:pctHeight>0</wp14:pctHeight>
            </wp14:sizeRelV>
          </wp:anchor>
        </w:drawing>
      </w:r>
      <w:r w:rsidR="00C37CA5" w:rsidRPr="00916F1B">
        <w:rPr>
          <w:rFonts w:ascii="Calibri Light" w:hAnsi="Calibri Light"/>
          <w:sz w:val="24"/>
          <w:szCs w:val="24"/>
        </w:rPr>
        <w:t xml:space="preserve">The region with the most </w:t>
      </w:r>
      <w:r w:rsidR="00EB7306" w:rsidRPr="00916F1B">
        <w:rPr>
          <w:rFonts w:ascii="Calibri Light" w:hAnsi="Calibri Light"/>
          <w:sz w:val="24"/>
          <w:szCs w:val="24"/>
        </w:rPr>
        <w:t>WWA membership</w:t>
      </w:r>
      <w:r w:rsidR="00402E86">
        <w:rPr>
          <w:rFonts w:ascii="Calibri Light" w:hAnsi="Calibri Light"/>
          <w:sz w:val="24"/>
          <w:szCs w:val="24"/>
        </w:rPr>
        <w:t>s (by percentage) will be awarded $100</w:t>
      </w:r>
      <w:r w:rsidR="00C37CA5" w:rsidRPr="00916F1B">
        <w:rPr>
          <w:rFonts w:ascii="Calibri Light" w:hAnsi="Calibri Light"/>
          <w:sz w:val="24"/>
          <w:szCs w:val="24"/>
        </w:rPr>
        <w:t>.00 to donate to the organization of their choosing.</w:t>
      </w:r>
    </w:p>
    <w:p w:rsidR="00EB7306" w:rsidRPr="00916F1B" w:rsidRDefault="00EB7306" w:rsidP="00C37CA5">
      <w:pPr>
        <w:spacing w:before="0" w:after="0" w:line="240" w:lineRule="auto"/>
        <w:rPr>
          <w:rFonts w:ascii="Calibri Light" w:hAnsi="Calibri Light"/>
          <w:sz w:val="24"/>
          <w:szCs w:val="24"/>
        </w:rPr>
      </w:pPr>
    </w:p>
    <w:p w:rsidR="00C37CA5" w:rsidRPr="00916F1B" w:rsidRDefault="00C37CA5" w:rsidP="00C37CA5">
      <w:pPr>
        <w:spacing w:before="0" w:after="0" w:line="240" w:lineRule="auto"/>
        <w:rPr>
          <w:rFonts w:ascii="Calibri Light" w:hAnsi="Calibri Light"/>
          <w:sz w:val="24"/>
          <w:szCs w:val="24"/>
        </w:rPr>
      </w:pPr>
      <w:r w:rsidRPr="00916F1B">
        <w:rPr>
          <w:rFonts w:ascii="Calibri Light" w:hAnsi="Calibri Light"/>
          <w:sz w:val="24"/>
          <w:szCs w:val="24"/>
        </w:rPr>
        <w:t xml:space="preserve">Membership </w:t>
      </w:r>
      <w:r w:rsidR="00EB7306" w:rsidRPr="00916F1B">
        <w:rPr>
          <w:rFonts w:ascii="Calibri Light" w:hAnsi="Calibri Light"/>
          <w:sz w:val="24"/>
          <w:szCs w:val="24"/>
        </w:rPr>
        <w:t xml:space="preserve">cost </w:t>
      </w:r>
      <w:r w:rsidRPr="00916F1B">
        <w:rPr>
          <w:rFonts w:ascii="Calibri Light" w:hAnsi="Calibri Light"/>
          <w:sz w:val="24"/>
          <w:szCs w:val="24"/>
        </w:rPr>
        <w:t xml:space="preserve">is based on project size. To pay your WWA Membership visit our </w:t>
      </w:r>
      <w:hyperlink r:id="rId41" w:history="1">
        <w:r w:rsidRPr="00916F1B">
          <w:rPr>
            <w:rStyle w:val="Hyperlink"/>
            <w:rFonts w:ascii="Calibri Light" w:hAnsi="Calibri Light"/>
            <w:sz w:val="24"/>
            <w:szCs w:val="24"/>
          </w:rPr>
          <w:t>website</w:t>
        </w:r>
      </w:hyperlink>
      <w:r w:rsidRPr="00916F1B">
        <w:rPr>
          <w:rFonts w:ascii="Calibri Light" w:hAnsi="Calibri Light"/>
          <w:sz w:val="24"/>
          <w:szCs w:val="24"/>
        </w:rPr>
        <w:t>!</w:t>
      </w:r>
    </w:p>
    <w:p w:rsidR="00C37CA5" w:rsidRDefault="00C37CA5" w:rsidP="00C37CA5">
      <w:pPr>
        <w:spacing w:before="0" w:after="0" w:line="240" w:lineRule="auto"/>
      </w:pPr>
    </w:p>
    <w:p w:rsidR="007F7784" w:rsidRPr="007708FF" w:rsidRDefault="00916F1B" w:rsidP="00916F1B">
      <w:pPr>
        <w:spacing w:before="0" w:after="0" w:line="240" w:lineRule="auto"/>
        <w:ind w:left="0"/>
        <w:contextualSpacing/>
        <w:jc w:val="center"/>
        <w:rPr>
          <w:sz w:val="2"/>
        </w:rPr>
      </w:pPr>
      <w:r>
        <w:rPr>
          <w:noProof/>
          <w:sz w:val="2"/>
        </w:rPr>
        <w:lastRenderedPageBreak/>
        <w:drawing>
          <wp:inline distT="0" distB="0" distL="0" distR="0">
            <wp:extent cx="3429000" cy="2571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WA 2017 Board.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431820" cy="2573865"/>
                    </a:xfrm>
                    <a:prstGeom prst="rect">
                      <a:avLst/>
                    </a:prstGeom>
                  </pic:spPr>
                </pic:pic>
              </a:graphicData>
            </a:graphic>
          </wp:inline>
        </w:drawing>
      </w:r>
    </w:p>
    <w:sectPr w:rsidR="007F7784" w:rsidRPr="007708FF" w:rsidSect="00A26090">
      <w:headerReference w:type="default" r:id="rId43"/>
      <w:footerReference w:type="default" r:id="rId4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76" w:rsidRDefault="00657076">
      <w:pPr>
        <w:spacing w:before="0" w:after="0" w:line="240" w:lineRule="auto"/>
      </w:pPr>
      <w:r>
        <w:separator/>
      </w:r>
    </w:p>
  </w:endnote>
  <w:endnote w:type="continuationSeparator" w:id="0">
    <w:p w:rsidR="00657076" w:rsidRDefault="006570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763CBF" w:rsidRPr="00763CBF" w:rsidRDefault="00763CBF" w:rsidP="005701CE">
          <w:pPr>
            <w:pStyle w:val="Footer"/>
            <w:rPr>
              <w:sz w:val="24"/>
            </w:rPr>
          </w:pPr>
          <w:r w:rsidRPr="00763CBF">
            <w:rPr>
              <w:noProof/>
              <w:sz w:val="24"/>
            </w:rPr>
            <w:drawing>
              <wp:anchor distT="0" distB="0" distL="114300" distR="114300" simplePos="0" relativeHeight="251659264" behindDoc="1" locked="0" layoutInCell="1" allowOverlap="1" wp14:anchorId="423DA7A5" wp14:editId="52552B73">
                <wp:simplePos x="0" y="0"/>
                <wp:positionH relativeFrom="column">
                  <wp:posOffset>157655</wp:posOffset>
                </wp:positionH>
                <wp:positionV relativeFrom="paragraph">
                  <wp:posOffset>34290</wp:posOffset>
                </wp:positionV>
                <wp:extent cx="270773" cy="270773"/>
                <wp:effectExtent l="0" t="0" r="0" b="0"/>
                <wp:wrapTight wrapText="bothSides">
                  <wp:wrapPolygon edited="0">
                    <wp:start x="1521" y="0"/>
                    <wp:lineTo x="0" y="1521"/>
                    <wp:lineTo x="0" y="18254"/>
                    <wp:lineTo x="1521" y="19775"/>
                    <wp:lineTo x="18254" y="19775"/>
                    <wp:lineTo x="19775" y="18254"/>
                    <wp:lineTo x="19775" y="1521"/>
                    <wp:lineTo x="18254" y="0"/>
                    <wp:lineTo x="1521" y="0"/>
                  </wp:wrapPolygon>
                </wp:wrapTight>
                <wp:docPr id="24" name="Picture 24" descr="https://cdn0.iconfinder.com/data/icons/yooicons_set01_socialbookmarks/512/social_facebook_box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iconfinder.com/data/icons/yooicons_set01_socialbookmarks/512/social_facebook_box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73" cy="2707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CBF">
            <w:rPr>
              <w:sz w:val="24"/>
            </w:rPr>
            <w:t xml:space="preserve">Like us on </w:t>
          </w:r>
          <w:hyperlink r:id="rId2" w:history="1">
            <w:r w:rsidRPr="00763CBF">
              <w:rPr>
                <w:rStyle w:val="Hyperlink"/>
                <w:sz w:val="24"/>
              </w:rPr>
              <w:t>Facebook</w:t>
            </w:r>
          </w:hyperlink>
          <w:r w:rsidRPr="00763CBF">
            <w:rPr>
              <w:sz w:val="24"/>
            </w:rPr>
            <w:t xml:space="preserve">!  </w:t>
          </w:r>
          <w:hyperlink r:id="rId3" w:history="1">
            <w:r w:rsidR="005701CE" w:rsidRPr="00D74DD1">
              <w:rPr>
                <w:rStyle w:val="Hyperlink"/>
                <w:noProof/>
                <w:sz w:val="24"/>
              </w:rPr>
              <w:t>www.wiwica.org</w:t>
            </w:r>
          </w:hyperlink>
          <w:r w:rsidR="005701CE">
            <w:rPr>
              <w:noProof/>
              <w:sz w:val="24"/>
            </w:rPr>
            <w:t xml:space="preserve"> </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DF32FF">
            <w:rPr>
              <w:noProof/>
            </w:rPr>
            <w:t>1</w:t>
          </w:r>
          <w:r>
            <w:fldChar w:fldCharType="end"/>
          </w:r>
          <w:r>
            <w:t xml:space="preserve"> of </w:t>
          </w:r>
          <w:r w:rsidR="00BC28D7">
            <w:fldChar w:fldCharType="begin"/>
          </w:r>
          <w:r w:rsidR="00BC28D7">
            <w:instrText xml:space="preserve"> NUMPAGES </w:instrText>
          </w:r>
          <w:r w:rsidR="00BC28D7">
            <w:fldChar w:fldCharType="separate"/>
          </w:r>
          <w:r w:rsidR="00DF32FF">
            <w:rPr>
              <w:noProof/>
            </w:rPr>
            <w:t>3</w:t>
          </w:r>
          <w:r w:rsidR="00BC28D7">
            <w:rPr>
              <w:noProof/>
            </w:rPr>
            <w:fldChar w:fldCharType="end"/>
          </w:r>
          <w:r w:rsidR="005701CE">
            <w:rPr>
              <w:noProof/>
            </w:rP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76" w:rsidRDefault="00657076">
      <w:pPr>
        <w:spacing w:before="0" w:after="0" w:line="240" w:lineRule="auto"/>
      </w:pPr>
      <w:r>
        <w:separator/>
      </w:r>
    </w:p>
  </w:footnote>
  <w:footnote w:type="continuationSeparator" w:id="0">
    <w:p w:rsidR="00657076" w:rsidRDefault="006570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01" w:rsidRDefault="00114401" w:rsidP="00A16656">
    <w:pPr>
      <w:pStyle w:val="Header"/>
      <w:ind w:left="0"/>
    </w:pPr>
    <w:r>
      <w:t>Fall Newsletter: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0700"/>
    <w:multiLevelType w:val="hybridMultilevel"/>
    <w:tmpl w:val="9033D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854A08"/>
    <w:multiLevelType w:val="hybridMultilevel"/>
    <w:tmpl w:val="CB12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70F31"/>
    <w:multiLevelType w:val="hybridMultilevel"/>
    <w:tmpl w:val="FDC2C0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4"/>
    <w:rsid w:val="000547FC"/>
    <w:rsid w:val="00093090"/>
    <w:rsid w:val="00097C6E"/>
    <w:rsid w:val="000B0143"/>
    <w:rsid w:val="000F6B0D"/>
    <w:rsid w:val="00114401"/>
    <w:rsid w:val="00145600"/>
    <w:rsid w:val="00187212"/>
    <w:rsid w:val="002033B7"/>
    <w:rsid w:val="00215CB5"/>
    <w:rsid w:val="00227A36"/>
    <w:rsid w:val="00287C4E"/>
    <w:rsid w:val="002942CC"/>
    <w:rsid w:val="002A11A7"/>
    <w:rsid w:val="002A1F5D"/>
    <w:rsid w:val="002C0C22"/>
    <w:rsid w:val="002E384A"/>
    <w:rsid w:val="002F1311"/>
    <w:rsid w:val="00326F38"/>
    <w:rsid w:val="00362A5E"/>
    <w:rsid w:val="003633BA"/>
    <w:rsid w:val="00364C1D"/>
    <w:rsid w:val="003B27A3"/>
    <w:rsid w:val="00402E86"/>
    <w:rsid w:val="004600F6"/>
    <w:rsid w:val="004B00B1"/>
    <w:rsid w:val="004B10B9"/>
    <w:rsid w:val="004D6B52"/>
    <w:rsid w:val="004F279A"/>
    <w:rsid w:val="00501B84"/>
    <w:rsid w:val="005029D4"/>
    <w:rsid w:val="00510088"/>
    <w:rsid w:val="00521865"/>
    <w:rsid w:val="00543667"/>
    <w:rsid w:val="005701CE"/>
    <w:rsid w:val="00592518"/>
    <w:rsid w:val="005D5BF5"/>
    <w:rsid w:val="005F4B32"/>
    <w:rsid w:val="0061333F"/>
    <w:rsid w:val="0063361D"/>
    <w:rsid w:val="00657076"/>
    <w:rsid w:val="006A13A6"/>
    <w:rsid w:val="006C16BD"/>
    <w:rsid w:val="006C4BD2"/>
    <w:rsid w:val="006F26A3"/>
    <w:rsid w:val="00706276"/>
    <w:rsid w:val="00763CBF"/>
    <w:rsid w:val="007708FF"/>
    <w:rsid w:val="00794A40"/>
    <w:rsid w:val="007C540D"/>
    <w:rsid w:val="007D092E"/>
    <w:rsid w:val="007E4E62"/>
    <w:rsid w:val="007F7784"/>
    <w:rsid w:val="00831594"/>
    <w:rsid w:val="00832BB8"/>
    <w:rsid w:val="00866752"/>
    <w:rsid w:val="00870192"/>
    <w:rsid w:val="00893777"/>
    <w:rsid w:val="008B7A0F"/>
    <w:rsid w:val="00916F1B"/>
    <w:rsid w:val="00956281"/>
    <w:rsid w:val="009B630D"/>
    <w:rsid w:val="009B6897"/>
    <w:rsid w:val="009C2943"/>
    <w:rsid w:val="009C629F"/>
    <w:rsid w:val="00A16656"/>
    <w:rsid w:val="00A22690"/>
    <w:rsid w:val="00A26090"/>
    <w:rsid w:val="00A363D8"/>
    <w:rsid w:val="00A54A69"/>
    <w:rsid w:val="00A71B9A"/>
    <w:rsid w:val="00A830D4"/>
    <w:rsid w:val="00A928F2"/>
    <w:rsid w:val="00AE524E"/>
    <w:rsid w:val="00B304BF"/>
    <w:rsid w:val="00B51FA5"/>
    <w:rsid w:val="00BC28D7"/>
    <w:rsid w:val="00BF32FF"/>
    <w:rsid w:val="00C10676"/>
    <w:rsid w:val="00C37CA5"/>
    <w:rsid w:val="00C4249E"/>
    <w:rsid w:val="00CA7590"/>
    <w:rsid w:val="00D249C6"/>
    <w:rsid w:val="00D30833"/>
    <w:rsid w:val="00D32517"/>
    <w:rsid w:val="00D41AE9"/>
    <w:rsid w:val="00D41CF8"/>
    <w:rsid w:val="00D64A39"/>
    <w:rsid w:val="00D91067"/>
    <w:rsid w:val="00D95470"/>
    <w:rsid w:val="00DA7795"/>
    <w:rsid w:val="00DE2B2D"/>
    <w:rsid w:val="00DE2B7C"/>
    <w:rsid w:val="00DF32FF"/>
    <w:rsid w:val="00EB14CB"/>
    <w:rsid w:val="00EB7306"/>
    <w:rsid w:val="00F23DFC"/>
    <w:rsid w:val="00F30D1A"/>
    <w:rsid w:val="00F35C59"/>
    <w:rsid w:val="00FA4183"/>
    <w:rsid w:val="00FC6D66"/>
    <w:rsid w:val="00FE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rsid w:val="00831594"/>
    <w:rPr>
      <w:color w:val="0000FF"/>
      <w:u w:val="single"/>
    </w:rPr>
  </w:style>
  <w:style w:type="character" w:styleId="FollowedHyperlink">
    <w:name w:val="FollowedHyperlink"/>
    <w:basedOn w:val="DefaultParagraphFont"/>
    <w:uiPriority w:val="99"/>
    <w:semiHidden/>
    <w:unhideWhenUsed/>
    <w:rsid w:val="00866752"/>
    <w:rPr>
      <w:color w:val="956AAC" w:themeColor="followedHyperlink"/>
      <w:u w:val="single"/>
    </w:rPr>
  </w:style>
  <w:style w:type="paragraph" w:customStyle="1" w:styleId="Default">
    <w:name w:val="Default"/>
    <w:rsid w:val="007F7784"/>
    <w:pPr>
      <w:autoSpaceDE w:val="0"/>
      <w:autoSpaceDN w:val="0"/>
      <w:adjustRightInd w:val="0"/>
      <w:spacing w:before="0" w:after="0" w:line="240" w:lineRule="auto"/>
      <w:ind w:left="0" w:right="0"/>
    </w:pPr>
    <w:rPr>
      <w:rFonts w:ascii="Garamond" w:hAnsi="Garamond" w:cs="Garamond"/>
      <w:color w:val="000000"/>
      <w:sz w:val="24"/>
      <w:szCs w:val="24"/>
    </w:rPr>
  </w:style>
  <w:style w:type="paragraph" w:styleId="NormalWeb">
    <w:name w:val="Normal (Web)"/>
    <w:basedOn w:val="Normal"/>
    <w:uiPriority w:val="99"/>
    <w:semiHidden/>
    <w:unhideWhenUsed/>
    <w:rsid w:val="00A26090"/>
    <w:pPr>
      <w:spacing w:before="100" w:beforeAutospacing="1" w:after="100" w:afterAutospacing="1" w:line="240" w:lineRule="auto"/>
      <w:ind w:left="0" w:right="0"/>
    </w:pPr>
    <w:rPr>
      <w:rFonts w:ascii="Times New Roman" w:hAnsi="Times New Roman" w:cs="Times New Roman"/>
      <w:color w:val="auto"/>
      <w:sz w:val="24"/>
      <w:szCs w:val="24"/>
    </w:rPr>
  </w:style>
  <w:style w:type="character" w:styleId="Strong">
    <w:name w:val="Strong"/>
    <w:basedOn w:val="DefaultParagraphFont"/>
    <w:uiPriority w:val="22"/>
    <w:qFormat/>
    <w:rsid w:val="00A26090"/>
    <w:rPr>
      <w:b/>
      <w:bCs/>
    </w:rPr>
  </w:style>
  <w:style w:type="paragraph" w:styleId="ListParagraph">
    <w:name w:val="List Paragraph"/>
    <w:basedOn w:val="Normal"/>
    <w:uiPriority w:val="34"/>
    <w:semiHidden/>
    <w:qFormat/>
    <w:rsid w:val="00706276"/>
    <w:pPr>
      <w:ind w:left="720"/>
      <w:contextualSpacing/>
    </w:pPr>
  </w:style>
  <w:style w:type="paragraph" w:styleId="BalloonText">
    <w:name w:val="Balloon Text"/>
    <w:basedOn w:val="Normal"/>
    <w:link w:val="BalloonTextChar"/>
    <w:uiPriority w:val="99"/>
    <w:semiHidden/>
    <w:unhideWhenUsed/>
    <w:rsid w:val="00916F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rsid w:val="00831594"/>
    <w:rPr>
      <w:color w:val="0000FF"/>
      <w:u w:val="single"/>
    </w:rPr>
  </w:style>
  <w:style w:type="character" w:styleId="FollowedHyperlink">
    <w:name w:val="FollowedHyperlink"/>
    <w:basedOn w:val="DefaultParagraphFont"/>
    <w:uiPriority w:val="99"/>
    <w:semiHidden/>
    <w:unhideWhenUsed/>
    <w:rsid w:val="00866752"/>
    <w:rPr>
      <w:color w:val="956AAC" w:themeColor="followedHyperlink"/>
      <w:u w:val="single"/>
    </w:rPr>
  </w:style>
  <w:style w:type="paragraph" w:customStyle="1" w:styleId="Default">
    <w:name w:val="Default"/>
    <w:rsid w:val="007F7784"/>
    <w:pPr>
      <w:autoSpaceDE w:val="0"/>
      <w:autoSpaceDN w:val="0"/>
      <w:adjustRightInd w:val="0"/>
      <w:spacing w:before="0" w:after="0" w:line="240" w:lineRule="auto"/>
      <w:ind w:left="0" w:right="0"/>
    </w:pPr>
    <w:rPr>
      <w:rFonts w:ascii="Garamond" w:hAnsi="Garamond" w:cs="Garamond"/>
      <w:color w:val="000000"/>
      <w:sz w:val="24"/>
      <w:szCs w:val="24"/>
    </w:rPr>
  </w:style>
  <w:style w:type="paragraph" w:styleId="NormalWeb">
    <w:name w:val="Normal (Web)"/>
    <w:basedOn w:val="Normal"/>
    <w:uiPriority w:val="99"/>
    <w:semiHidden/>
    <w:unhideWhenUsed/>
    <w:rsid w:val="00A26090"/>
    <w:pPr>
      <w:spacing w:before="100" w:beforeAutospacing="1" w:after="100" w:afterAutospacing="1" w:line="240" w:lineRule="auto"/>
      <w:ind w:left="0" w:right="0"/>
    </w:pPr>
    <w:rPr>
      <w:rFonts w:ascii="Times New Roman" w:hAnsi="Times New Roman" w:cs="Times New Roman"/>
      <w:color w:val="auto"/>
      <w:sz w:val="24"/>
      <w:szCs w:val="24"/>
    </w:rPr>
  </w:style>
  <w:style w:type="character" w:styleId="Strong">
    <w:name w:val="Strong"/>
    <w:basedOn w:val="DefaultParagraphFont"/>
    <w:uiPriority w:val="22"/>
    <w:qFormat/>
    <w:rsid w:val="00A26090"/>
    <w:rPr>
      <w:b/>
      <w:bCs/>
    </w:rPr>
  </w:style>
  <w:style w:type="paragraph" w:styleId="ListParagraph">
    <w:name w:val="List Paragraph"/>
    <w:basedOn w:val="Normal"/>
    <w:uiPriority w:val="34"/>
    <w:semiHidden/>
    <w:qFormat/>
    <w:rsid w:val="00706276"/>
    <w:pPr>
      <w:ind w:left="720"/>
      <w:contextualSpacing/>
    </w:pPr>
  </w:style>
  <w:style w:type="paragraph" w:styleId="BalloonText">
    <w:name w:val="Balloon Text"/>
    <w:basedOn w:val="Normal"/>
    <w:link w:val="BalloonTextChar"/>
    <w:uiPriority w:val="99"/>
    <w:semiHidden/>
    <w:unhideWhenUsed/>
    <w:rsid w:val="00916F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8203">
      <w:bodyDiv w:val="1"/>
      <w:marLeft w:val="0"/>
      <w:marRight w:val="0"/>
      <w:marTop w:val="0"/>
      <w:marBottom w:val="0"/>
      <w:divBdr>
        <w:top w:val="none" w:sz="0" w:space="0" w:color="auto"/>
        <w:left w:val="none" w:sz="0" w:space="0" w:color="auto"/>
        <w:bottom w:val="none" w:sz="0" w:space="0" w:color="auto"/>
        <w:right w:val="none" w:sz="0" w:space="0" w:color="auto"/>
      </w:divBdr>
    </w:div>
    <w:div w:id="1441294708">
      <w:bodyDiv w:val="1"/>
      <w:marLeft w:val="0"/>
      <w:marRight w:val="0"/>
      <w:marTop w:val="0"/>
      <w:marBottom w:val="0"/>
      <w:divBdr>
        <w:top w:val="none" w:sz="0" w:space="0" w:color="auto"/>
        <w:left w:val="none" w:sz="0" w:space="0" w:color="auto"/>
        <w:bottom w:val="none" w:sz="0" w:space="0" w:color="auto"/>
        <w:right w:val="none" w:sz="0" w:space="0" w:color="auto"/>
      </w:divBdr>
    </w:div>
    <w:div w:id="1620145031">
      <w:bodyDiv w:val="1"/>
      <w:marLeft w:val="0"/>
      <w:marRight w:val="0"/>
      <w:marTop w:val="0"/>
      <w:marBottom w:val="0"/>
      <w:divBdr>
        <w:top w:val="none" w:sz="0" w:space="0" w:color="auto"/>
        <w:left w:val="none" w:sz="0" w:space="0" w:color="auto"/>
        <w:bottom w:val="none" w:sz="0" w:space="0" w:color="auto"/>
        <w:right w:val="none" w:sz="0" w:space="0" w:color="auto"/>
      </w:divBdr>
    </w:div>
    <w:div w:id="1875539935">
      <w:bodyDiv w:val="1"/>
      <w:marLeft w:val="0"/>
      <w:marRight w:val="0"/>
      <w:marTop w:val="0"/>
      <w:marBottom w:val="0"/>
      <w:divBdr>
        <w:top w:val="none" w:sz="0" w:space="0" w:color="auto"/>
        <w:left w:val="none" w:sz="0" w:space="0" w:color="auto"/>
        <w:bottom w:val="none" w:sz="0" w:space="0" w:color="auto"/>
        <w:right w:val="none" w:sz="0" w:space="0" w:color="auto"/>
      </w:divBdr>
    </w:div>
    <w:div w:id="2099864429">
      <w:bodyDiv w:val="1"/>
      <w:marLeft w:val="0"/>
      <w:marRight w:val="0"/>
      <w:marTop w:val="0"/>
      <w:marBottom w:val="0"/>
      <w:divBdr>
        <w:top w:val="none" w:sz="0" w:space="0" w:color="auto"/>
        <w:left w:val="none" w:sz="0" w:space="0" w:color="auto"/>
        <w:bottom w:val="none" w:sz="0" w:space="0" w:color="auto"/>
        <w:right w:val="none" w:sz="0" w:space="0" w:color="auto"/>
      </w:divBdr>
    </w:div>
    <w:div w:id="21077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wica.org/NWALeadershipConference.aspx" TargetMode="External"/><Relationship Id="rId18" Type="http://schemas.openxmlformats.org/officeDocument/2006/relationships/hyperlink" Target="mailto:roltgena@co.portage.wi.us" TargetMode="External"/><Relationship Id="rId26" Type="http://schemas.openxmlformats.org/officeDocument/2006/relationships/hyperlink" Target="mailto:ALoos@lacrossecounty.org" TargetMode="External"/><Relationship Id="rId39" Type="http://schemas.openxmlformats.org/officeDocument/2006/relationships/hyperlink" Target="mailto:epohle@milwaukee.gov" TargetMode="External"/><Relationship Id="rId3" Type="http://schemas.openxmlformats.org/officeDocument/2006/relationships/numbering" Target="numbering.xml"/><Relationship Id="rId21" Type="http://schemas.openxmlformats.org/officeDocument/2006/relationships/hyperlink" Target="mailto:Courtney.jankowski@sschc.org" TargetMode="External"/><Relationship Id="rId34" Type="http://schemas.openxmlformats.org/officeDocument/2006/relationships/hyperlink" Target="mailto:jemiller@lacrossecounty.org" TargetMode="External"/><Relationship Id="rId42"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http://files.constantcontact.com/9688c999301/bb3031e6-43ad-4c4f-a922-19c479fc741e.jpg" TargetMode="External"/><Relationship Id="rId17" Type="http://schemas.openxmlformats.org/officeDocument/2006/relationships/image" Target="media/image4.png"/><Relationship Id="rId25" Type="http://schemas.openxmlformats.org/officeDocument/2006/relationships/hyperlink" Target="mailto:awilks_tate@mshi.org" TargetMode="External"/><Relationship Id="rId33" Type="http://schemas.openxmlformats.org/officeDocument/2006/relationships/hyperlink" Target="mailto:kara.kerrigan@fdlco.wi.gov" TargetMode="External"/><Relationship Id="rId38" Type="http://schemas.openxmlformats.org/officeDocument/2006/relationships/hyperlink" Target="mailto:BLitwaitis@westalliswi.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Ariannac14@sbcglobal.net" TargetMode="External"/><Relationship Id="rId29" Type="http://schemas.openxmlformats.org/officeDocument/2006/relationships/hyperlink" Target="mailto:roltgena@co.portage.wi.us" TargetMode="External"/><Relationship Id="rId41" Type="http://schemas.openxmlformats.org/officeDocument/2006/relationships/hyperlink" Target="http://wiwica.org/Membership.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ljordan@co.wood.wi.us" TargetMode="External"/><Relationship Id="rId32" Type="http://schemas.openxmlformats.org/officeDocument/2006/relationships/hyperlink" Target="mailto:Courtney.jankowski@sschc.org" TargetMode="External"/><Relationship Id="rId37" Type="http://schemas.openxmlformats.org/officeDocument/2006/relationships/hyperlink" Target="mailto:ALoos@lacrossecounty.org" TargetMode="External"/><Relationship Id="rId40" Type="http://schemas.openxmlformats.org/officeDocument/2006/relationships/image" Target="media/image5.jpeg"/><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iwica.org/NWALeadershipConference.aspx" TargetMode="External"/><Relationship Id="rId23" Type="http://schemas.openxmlformats.org/officeDocument/2006/relationships/hyperlink" Target="mailto:jemiller@lacrossecounty.org" TargetMode="External"/><Relationship Id="rId28" Type="http://schemas.openxmlformats.org/officeDocument/2006/relationships/hyperlink" Target="mailto:epohle@milwaukee.gov" TargetMode="External"/><Relationship Id="rId36" Type="http://schemas.openxmlformats.org/officeDocument/2006/relationships/hyperlink" Target="mailto:awilks_tate@mshi.org" TargetMode="External"/><Relationship Id="rId10" Type="http://schemas.openxmlformats.org/officeDocument/2006/relationships/image" Target="media/image1.jpeg"/><Relationship Id="rId19" Type="http://schemas.openxmlformats.org/officeDocument/2006/relationships/hyperlink" Target="mailto:jloging@lacrossecounty.org" TargetMode="External"/><Relationship Id="rId31" Type="http://schemas.openxmlformats.org/officeDocument/2006/relationships/hyperlink" Target="mailto:Ariannac14@sbcglobal.net"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wica.org/events/info/2018-washington-leadership-conference-copy-1498587228" TargetMode="External"/><Relationship Id="rId22" Type="http://schemas.openxmlformats.org/officeDocument/2006/relationships/hyperlink" Target="mailto:kara.kerrigan@fdlco.wi.gov" TargetMode="External"/><Relationship Id="rId27" Type="http://schemas.openxmlformats.org/officeDocument/2006/relationships/hyperlink" Target="mailto:BLitwaitis@westalliswi.gov" TargetMode="External"/><Relationship Id="rId30" Type="http://schemas.openxmlformats.org/officeDocument/2006/relationships/hyperlink" Target="mailto:jloging@lacrossecounty.org" TargetMode="External"/><Relationship Id="rId35" Type="http://schemas.openxmlformats.org/officeDocument/2006/relationships/hyperlink" Target="mailto:ljordan@co.wood.wi.us"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iwica.org" TargetMode="External"/><Relationship Id="rId2" Type="http://schemas.openxmlformats.org/officeDocument/2006/relationships/hyperlink" Target="https://www.facebook.com/WISCONSINWICASSOCIATION/"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ez\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C06A2B4-0FCF-48D8-ADF4-3F4B8AB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TotalTime>
  <Pages>3</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Wood County, Wisconsin</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Martinez</dc:creator>
  <cp:lastModifiedBy>Lynz Jordan</cp:lastModifiedBy>
  <cp:revision>2</cp:revision>
  <cp:lastPrinted>2017-11-29T19:34:00Z</cp:lastPrinted>
  <dcterms:created xsi:type="dcterms:W3CDTF">2018-04-25T15:51:00Z</dcterms:created>
  <dcterms:modified xsi:type="dcterms:W3CDTF">2018-04-25T15:51:00Z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