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C7" w:rsidRDefault="00FA75C7">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5E02085B" wp14:editId="0F076C65">
                <wp:simplePos x="0" y="0"/>
                <wp:positionH relativeFrom="column">
                  <wp:posOffset>163537</wp:posOffset>
                </wp:positionH>
                <wp:positionV relativeFrom="paragraph">
                  <wp:posOffset>-336208</wp:posOffset>
                </wp:positionV>
                <wp:extent cx="6400800" cy="902970"/>
                <wp:effectExtent l="0" t="0" r="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FA0A1E" w:rsidRDefault="00FA0A1E" w:rsidP="00FA75C7">
                            <w:pPr>
                              <w:pStyle w:val="Title"/>
                              <w:widowControl w:val="0"/>
                              <w:jc w:val="center"/>
                              <w:rPr>
                                <w:color w:val="A1CD3A"/>
                                <w14:ligatures w14:val="none"/>
                              </w:rPr>
                            </w:pPr>
                            <w:r>
                              <w:rPr>
                                <w:color w:val="A1CD3A"/>
                                <w14:ligatures w14:val="none"/>
                              </w:rPr>
                              <w:t>Impact of WIC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9pt;margin-top:-26.45pt;width:7in;height:7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" filled="f" fillcolor="#80a509" stroked="f" strokecolor="#2a5580" strokeweight=".5pt">
                <v:textbox inset="0,0,0,0">
                  <w:txbxContent>
                    <w:p w:rsidR="00FA0A1E" w:rsidRDefault="00FA0A1E" w:rsidP="00FA75C7">
                      <w:pPr>
                        <w:pStyle w:val="Title"/>
                        <w:widowControl w:val="0"/>
                        <w:jc w:val="center"/>
                        <w:rPr>
                          <w:color w:val="A1CD3A"/>
                          <w14:ligatures w14:val="none"/>
                        </w:rPr>
                      </w:pPr>
                      <w:r>
                        <w:rPr>
                          <w:color w:val="A1CD3A"/>
                          <w14:ligatures w14:val="none"/>
                        </w:rPr>
                        <w:t>Impact of WIC</w:t>
                      </w:r>
                    </w:p>
                  </w:txbxContent>
                </v:textbox>
              </v:shape>
            </w:pict>
          </mc:Fallback>
        </mc:AlternateContent>
      </w:r>
    </w:p>
    <w:p w:rsidR="00FA75C7" w:rsidRDefault="006D65D4">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5E31601" wp14:editId="43CFECAB">
                <wp:simplePos x="0" y="0"/>
                <wp:positionH relativeFrom="column">
                  <wp:posOffset>457786</wp:posOffset>
                </wp:positionH>
                <wp:positionV relativeFrom="paragraph">
                  <wp:posOffset>250825</wp:posOffset>
                </wp:positionV>
                <wp:extent cx="4808855"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28600"/>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FA0A1E" w:rsidRDefault="00FA0A1E" w:rsidP="00FA75C7"/>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05pt;margin-top:19.75pt;width:378.65pt;height:1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" fillcolor="#111" stroked="f" strokecolor="#2a5580" strokeweight=".5pt">
                <v:shadow color="#111"/>
                <v:textbox inset=",0,0,0">
                  <w:txbxContent>
                    <w:p w:rsidR="00FA0A1E" w:rsidRDefault="00FA0A1E" w:rsidP="00FA75C7"/>
                  </w:txbxContent>
                </v:textbox>
              </v:shape>
            </w:pict>
          </mc:Fallback>
        </mc:AlternateContent>
      </w:r>
      <w:r w:rsidR="00FA75C7">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AEA951C" wp14:editId="54673181">
                <wp:simplePos x="0" y="0"/>
                <wp:positionH relativeFrom="column">
                  <wp:posOffset>4258310</wp:posOffset>
                </wp:positionH>
                <wp:positionV relativeFrom="paragraph">
                  <wp:posOffset>245110</wp:posOffset>
                </wp:positionV>
                <wp:extent cx="1862455" cy="2286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28600"/>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FA0A1E" w:rsidRDefault="00FA0A1E" w:rsidP="00FA75C7">
                            <w:pPr>
                              <w:pStyle w:val="msoaccenttext3"/>
                              <w:widowControl w:val="0"/>
                              <w:rPr>
                                <w14:ligatures w14:val="none"/>
                              </w:rPr>
                            </w:pPr>
                            <w:r>
                              <w:rPr>
                                <w14:ligatures w14:val="none"/>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5.3pt;margin-top:19.3pt;width:146.65pt;height: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" fillcolor="#111" stroked="f" strokecolor="#2a5580" strokeweight=".5pt">
                <v:shadow color="#111"/>
                <v:textbox inset="0,0,,0">
                  <w:txbxContent>
                    <w:p w:rsidR="00FA0A1E" w:rsidRDefault="00FA0A1E" w:rsidP="00FA75C7">
                      <w:pPr>
                        <w:pStyle w:val="msoaccenttext3"/>
                        <w:widowControl w:val="0"/>
                        <w:rPr>
                          <w14:ligatures w14:val="none"/>
                        </w:rPr>
                      </w:pPr>
                      <w:r>
                        <w:rPr>
                          <w14:ligatures w14:val="none"/>
                        </w:rPr>
                        <w:t xml:space="preserve"> </w:t>
                      </w:r>
                    </w:p>
                  </w:txbxContent>
                </v:textbox>
              </v:shape>
            </w:pict>
          </mc:Fallback>
        </mc:AlternateContent>
      </w:r>
    </w:p>
    <w:p w:rsidR="00FA75C7" w:rsidRDefault="00FA75C7"/>
    <w:p w:rsidR="00FA75C7" w:rsidRDefault="00FA75C7">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72380EC6" wp14:editId="6B9BA881">
                <wp:simplePos x="0" y="0"/>
                <wp:positionH relativeFrom="column">
                  <wp:posOffset>-211015</wp:posOffset>
                </wp:positionH>
                <wp:positionV relativeFrom="paragraph">
                  <wp:posOffset>97155</wp:posOffset>
                </wp:positionV>
                <wp:extent cx="4037183" cy="3340100"/>
                <wp:effectExtent l="0" t="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83" cy="33401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FA0A1E" w:rsidRDefault="00FA0A1E" w:rsidP="00FA75C7">
                            <w:pPr>
                              <w:pStyle w:val="Heading1"/>
                              <w:widowControl w:val="0"/>
                              <w:jc w:val="center"/>
                              <w:rPr>
                                <w14:ligatures w14:val="none"/>
                              </w:rPr>
                            </w:pPr>
                            <w:r>
                              <w:rPr>
                                <w14:ligatures w14:val="none"/>
                              </w:rPr>
                              <w:t>Role of the WIC Program</w:t>
                            </w:r>
                          </w:p>
                          <w:p w:rsidR="00FA0A1E" w:rsidRDefault="00FA0A1E" w:rsidP="00FA75C7">
                            <w:pPr>
                              <w:pStyle w:val="BodyText"/>
                              <w:widowControl w:val="0"/>
                              <w:rPr>
                                <w14:ligatures w14:val="none"/>
                              </w:rPr>
                            </w:pPr>
                            <w:r>
                              <w:rPr>
                                <w:sz w:val="22"/>
                                <w:szCs w:val="22"/>
                                <w14:ligatures w14:val="none"/>
                              </w:rPr>
                              <w:t>With firm commitment to safeguarding and advancing the nutrition status and health of mothers and children and to promoting breastfeeding in the U.S., the Special Supplemental Nutrition Program for Women, Infants, and Children (WIC) works within each state to improve healthcare access for low and moderate income women and children with, or at risk of developing, nutrition-related health problems, including obesity and type 2 diabetes. WIC provides nutrition education and health foods enabling families to make lifelong health eating and lifestyle choices. The foods in the WIC food packages are specifically selected for their nutritional value to supplement the dietary needs of participants to ensure good health, growth, and development. See how WIC impacts the people of Wisconsin.</w:t>
                            </w:r>
                          </w:p>
                          <w:p w:rsidR="00FA0A1E" w:rsidRDefault="00FA0A1E" w:rsidP="00FA75C7">
                            <w:pPr>
                              <w:widowControl w:val="0"/>
                            </w:pPr>
                            <w:r>
                              <w:t> </w:t>
                            </w:r>
                          </w:p>
                          <w:p w:rsidR="00FA0A1E" w:rsidRDefault="00FA0A1E" w:rsidP="00FA75C7">
                            <w:pPr>
                              <w:widowControl w:val="0"/>
                            </w:pPr>
                            <w:r>
                              <w:t> </w:t>
                            </w:r>
                          </w:p>
                          <w:p w:rsidR="00FA0A1E" w:rsidRDefault="00FA0A1E" w:rsidP="00FA75C7">
                            <w:pPr>
                              <w:pStyle w:val="Heading2"/>
                              <w:widowControl w:val="0"/>
                              <w:rPr>
                                <w14:ligatures w14:val="none"/>
                              </w:rPr>
                            </w:pPr>
                            <w:r>
                              <w:rPr>
                                <w14:ligatures w14:val="none"/>
                              </w:rPr>
                              <w:t>Add Value to Your Newsletter</w:t>
                            </w:r>
                          </w:p>
                          <w:p w:rsidR="00FA0A1E" w:rsidRDefault="00FA0A1E" w:rsidP="00FA75C7">
                            <w:pPr>
                              <w:pStyle w:val="BodyText"/>
                              <w:widowControl w:val="0"/>
                              <w:rPr>
                                <w14:ligatures w14:val="none"/>
                              </w:rPr>
                            </w:pPr>
                            <w:r>
                              <w:rPr>
                                <w14:ligatures w14:val="none"/>
                              </w:rPr>
                              <w:t xml:space="preserve">Keep your content as current as possible. If you publish a monthly letter, ensure you include content from only the last month. Also, use photographs and other visuals to add interest and enable the reader to scan quickly for information.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6.6pt;margin-top:7.65pt;width:317.9pt;height:26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" filled="f" fillcolor="#80a509" stroked="f" strokecolor="#2a5580" strokeweight=".5pt">
                <v:textbox inset="3.6pt,,3.6pt">
                  <w:txbxContent>
                    <w:p w:rsidR="00FA0A1E" w:rsidRDefault="00FA0A1E" w:rsidP="00FA75C7">
                      <w:pPr>
                        <w:pStyle w:val="Heading1"/>
                        <w:widowControl w:val="0"/>
                        <w:jc w:val="center"/>
                        <w:rPr>
                          <w14:ligatures w14:val="none"/>
                        </w:rPr>
                      </w:pPr>
                      <w:r>
                        <w:rPr>
                          <w14:ligatures w14:val="none"/>
                        </w:rPr>
                        <w:t>Role of the WIC Program</w:t>
                      </w:r>
                    </w:p>
                    <w:p w:rsidR="00FA0A1E" w:rsidRDefault="00FA0A1E" w:rsidP="00FA75C7">
                      <w:pPr>
                        <w:pStyle w:val="BodyText"/>
                        <w:widowControl w:val="0"/>
                        <w:rPr>
                          <w14:ligatures w14:val="none"/>
                        </w:rPr>
                      </w:pPr>
                      <w:r>
                        <w:rPr>
                          <w:sz w:val="22"/>
                          <w:szCs w:val="22"/>
                          <w14:ligatures w14:val="none"/>
                        </w:rPr>
                        <w:t>With firm commitment to safeguarding and advancing the nutrition status and health of mothers and children and to promoting breastfeeding in the U.S., the Special Supplemental Nutrition Program for Women, Infants, and Children (WIC) works within each state to improve healthcare access for low and moderate income women and children with, or at risk of developing, nutrition-related health problems, including obesity and type 2 diabetes. WIC provides nutrition education and health foods enabling families to make lifelong health eating and lifestyle choices. The foods in the WIC food packages are specifically selected for their nutritional value to supplement the dietary needs of participants to ensure good health, growth, and development. See how WIC impacts the people of Wisconsin.</w:t>
                      </w:r>
                    </w:p>
                    <w:p w:rsidR="00FA0A1E" w:rsidRDefault="00FA0A1E" w:rsidP="00FA75C7">
                      <w:pPr>
                        <w:widowControl w:val="0"/>
                      </w:pPr>
                      <w:r>
                        <w:t> </w:t>
                      </w:r>
                    </w:p>
                    <w:p w:rsidR="00FA0A1E" w:rsidRDefault="00FA0A1E" w:rsidP="00FA75C7">
                      <w:pPr>
                        <w:widowControl w:val="0"/>
                      </w:pPr>
                      <w:r>
                        <w:t> </w:t>
                      </w:r>
                    </w:p>
                    <w:p w:rsidR="00FA0A1E" w:rsidRDefault="00FA0A1E" w:rsidP="00FA75C7">
                      <w:pPr>
                        <w:pStyle w:val="Heading2"/>
                        <w:widowControl w:val="0"/>
                        <w:rPr>
                          <w14:ligatures w14:val="none"/>
                        </w:rPr>
                      </w:pPr>
                      <w:r>
                        <w:rPr>
                          <w14:ligatures w14:val="none"/>
                        </w:rPr>
                        <w:t>Add Value to Your Newsletter</w:t>
                      </w:r>
                    </w:p>
                    <w:p w:rsidR="00FA0A1E" w:rsidRDefault="00FA0A1E" w:rsidP="00FA75C7">
                      <w:pPr>
                        <w:pStyle w:val="BodyText"/>
                        <w:widowControl w:val="0"/>
                        <w:rPr>
                          <w14:ligatures w14:val="none"/>
                        </w:rPr>
                      </w:pPr>
                      <w:r>
                        <w:rPr>
                          <w14:ligatures w14:val="none"/>
                        </w:rPr>
                        <w:t xml:space="preserve">Keep your content as current as possible. If you publish a monthly letter, ensure you include content from only the last month. Also, use photographs and other visuals to add interest and enable the reader to scan quickly for information.  </w:t>
                      </w:r>
                    </w:p>
                  </w:txbxContent>
                </v:textbox>
              </v:shape>
            </w:pict>
          </mc:Fallback>
        </mc:AlternateContent>
      </w:r>
    </w:p>
    <w:p w:rsidR="00FA75C7" w:rsidRDefault="00FA75C7"/>
    <w:p w:rsidR="00C35FEB" w:rsidRDefault="00FA75C7">
      <w:r>
        <w:rPr>
          <w:noProof/>
        </w:rPr>
        <mc:AlternateContent>
          <mc:Choice Requires="wps">
            <w:drawing>
              <wp:anchor distT="0" distB="0" distL="114300" distR="114300" simplePos="0" relativeHeight="251672576" behindDoc="0" locked="0" layoutInCell="1" allowOverlap="1" wp14:anchorId="27F83BC2" wp14:editId="791951F2">
                <wp:simplePos x="0" y="0"/>
                <wp:positionH relativeFrom="column">
                  <wp:posOffset>3985260</wp:posOffset>
                </wp:positionH>
                <wp:positionV relativeFrom="paragraph">
                  <wp:posOffset>236220</wp:posOffset>
                </wp:positionV>
                <wp:extent cx="2374265" cy="2179955"/>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9955"/>
                        </a:xfrm>
                        <a:prstGeom prst="rect">
                          <a:avLst/>
                        </a:prstGeom>
                        <a:solidFill>
                          <a:srgbClr val="FFFFFF"/>
                        </a:solidFill>
                        <a:ln w="6350">
                          <a:solidFill>
                            <a:schemeClr val="accent3"/>
                          </a:solidFill>
                          <a:miter lim="800000"/>
                          <a:headEnd/>
                          <a:tailEnd/>
                        </a:ln>
                      </wps:spPr>
                      <wps:txbx>
                        <w:txbxContent>
                          <w:p w:rsidR="00FA0A1E" w:rsidRPr="00DC5960" w:rsidRDefault="00FA0A1E" w:rsidP="006D65D4">
                            <w:pPr>
                              <w:pStyle w:val="PullQuote"/>
                              <w:widowControl w:val="0"/>
                              <w:spacing w:after="0" w:line="276" w:lineRule="auto"/>
                              <w:jc w:val="center"/>
                              <w:rPr>
                                <w:i w:val="0"/>
                                <w:iCs w:val="0"/>
                                <w:color w:val="8064A2" w:themeColor="accent4"/>
                                <w:sz w:val="28"/>
                                <w14:ligatures w14:val="none"/>
                              </w:rPr>
                            </w:pPr>
                            <w:r w:rsidRPr="00DC5960">
                              <w:rPr>
                                <w:i w:val="0"/>
                                <w:iCs w:val="0"/>
                                <w:color w:val="8064A2" w:themeColor="accent4"/>
                                <w:sz w:val="28"/>
                                <w14:ligatures w14:val="none"/>
                              </w:rPr>
                              <w:t>Total Benefits Redeemed:</w:t>
                            </w:r>
                          </w:p>
                          <w:p w:rsidR="00FA0A1E" w:rsidRPr="00DC5960" w:rsidRDefault="00FA0A1E" w:rsidP="006D65D4">
                            <w:pPr>
                              <w:pStyle w:val="PullQuote"/>
                              <w:widowControl w:val="0"/>
                              <w:spacing w:after="0" w:line="276" w:lineRule="auto"/>
                              <w:jc w:val="center"/>
                              <w:rPr>
                                <w:i w:val="0"/>
                                <w:iCs w:val="0"/>
                                <w:color w:val="8064A2" w:themeColor="accent4"/>
                                <w:sz w:val="28"/>
                                <w14:ligatures w14:val="none"/>
                              </w:rPr>
                            </w:pPr>
                            <w:r w:rsidRPr="00DC5960">
                              <w:rPr>
                                <w:i w:val="0"/>
                                <w:iCs w:val="0"/>
                                <w:color w:val="8064A2" w:themeColor="accent4"/>
                                <w:sz w:val="28"/>
                                <w14:ligatures w14:val="none"/>
                              </w:rPr>
                              <w:t xml:space="preserve"> </w:t>
                            </w:r>
                            <w:r w:rsidRPr="00DC5960">
                              <w:rPr>
                                <w:b/>
                                <w:bCs/>
                                <w:i w:val="0"/>
                                <w:iCs w:val="0"/>
                                <w:color w:val="8064A2" w:themeColor="accent4"/>
                                <w:sz w:val="28"/>
                                <w14:ligatures w14:val="none"/>
                              </w:rPr>
                              <w:t>12,526</w:t>
                            </w:r>
                          </w:p>
                          <w:p w:rsidR="00FA0A1E" w:rsidRPr="00DC5960" w:rsidRDefault="00FA0A1E" w:rsidP="006D65D4">
                            <w:pPr>
                              <w:pStyle w:val="PullQuote"/>
                              <w:widowControl w:val="0"/>
                              <w:spacing w:after="0"/>
                              <w:jc w:val="center"/>
                              <w:rPr>
                                <w:i w:val="0"/>
                                <w:iCs w:val="0"/>
                                <w:color w:val="8064A2" w:themeColor="accent4"/>
                                <w:sz w:val="28"/>
                                <w14:ligatures w14:val="none"/>
                              </w:rPr>
                            </w:pPr>
                            <w:r w:rsidRPr="00DC5960">
                              <w:rPr>
                                <w:i w:val="0"/>
                                <w:iCs w:val="0"/>
                                <w:color w:val="8064A2" w:themeColor="accent4"/>
                                <w:sz w:val="28"/>
                                <w14:ligatures w14:val="none"/>
                              </w:rPr>
                              <w:t xml:space="preserve">TOTAL AMOUNT Redeemed: </w:t>
                            </w:r>
                            <w:r w:rsidRPr="00DC5960">
                              <w:rPr>
                                <w:b/>
                                <w:bCs/>
                                <w:i w:val="0"/>
                                <w:iCs w:val="0"/>
                                <w:color w:val="8064A2" w:themeColor="accent4"/>
                                <w:sz w:val="28"/>
                                <w14:ligatures w14:val="none"/>
                              </w:rPr>
                              <w:t>$257,091.97</w:t>
                            </w:r>
                          </w:p>
                          <w:p w:rsidR="00FA0A1E" w:rsidRPr="00DC5960" w:rsidRDefault="00FA0A1E" w:rsidP="006D65D4">
                            <w:pPr>
                              <w:pStyle w:val="PullQuote"/>
                              <w:widowControl w:val="0"/>
                              <w:spacing w:after="0"/>
                              <w:jc w:val="center"/>
                              <w:rPr>
                                <w:b/>
                                <w:bCs/>
                                <w:i w:val="0"/>
                                <w:iCs w:val="0"/>
                                <w:color w:val="8064A2" w:themeColor="accent4"/>
                                <w:sz w:val="28"/>
                                <w14:ligatures w14:val="none"/>
                              </w:rPr>
                            </w:pPr>
                            <w:r w:rsidRPr="00DC5960">
                              <w:rPr>
                                <w:i w:val="0"/>
                                <w:iCs w:val="0"/>
                                <w:color w:val="8064A2" w:themeColor="accent4"/>
                                <w:sz w:val="28"/>
                                <w14:ligatures w14:val="none"/>
                              </w:rPr>
                              <w:t xml:space="preserve">STATE TOTAL per Participant**: </w:t>
                            </w:r>
                            <w:r w:rsidRPr="00DC5960">
                              <w:rPr>
                                <w:b/>
                                <w:bCs/>
                                <w:i w:val="0"/>
                                <w:iCs w:val="0"/>
                                <w:color w:val="8064A2" w:themeColor="accent4"/>
                                <w:sz w:val="28"/>
                                <w14:ligatures w14:val="none"/>
                              </w:rPr>
                              <w:t xml:space="preserve">$60.19  </w:t>
                            </w:r>
                          </w:p>
                          <w:p w:rsidR="00FA0A1E" w:rsidRPr="00DC5960" w:rsidRDefault="00FA0A1E" w:rsidP="006D65D4">
                            <w:pPr>
                              <w:pStyle w:val="PullQuote"/>
                              <w:widowControl w:val="0"/>
                              <w:spacing w:after="0"/>
                              <w:jc w:val="center"/>
                              <w:rPr>
                                <w:b/>
                                <w:bCs/>
                                <w:i w:val="0"/>
                                <w:iCs w:val="0"/>
                                <w:color w:val="8064A2" w:themeColor="accent4"/>
                                <w:sz w:val="20"/>
                                <w:szCs w:val="18"/>
                                <w14:ligatures w14:val="none"/>
                              </w:rPr>
                            </w:pPr>
                            <w:r w:rsidRPr="00DC5960">
                              <w:rPr>
                                <w:b/>
                                <w:bCs/>
                                <w:i w:val="0"/>
                                <w:iCs w:val="0"/>
                                <w:color w:val="8064A2" w:themeColor="accent4"/>
                                <w:sz w:val="20"/>
                                <w:szCs w:val="18"/>
                                <w14:ligatures w14:val="none"/>
                              </w:rPr>
                              <w:t>January 2016</w:t>
                            </w:r>
                          </w:p>
                          <w:p w:rsidR="00FA0A1E" w:rsidRDefault="00FA0A1E" w:rsidP="00FA75C7">
                            <w:pPr>
                              <w:widowControl w:val="0"/>
                              <w:rPr>
                                <w:color w:val="4D4D4D"/>
                                <w:sz w:val="18"/>
                                <w:szCs w:val="18"/>
                              </w:rPr>
                            </w:pPr>
                            <w:r>
                              <w:t> </w:t>
                            </w:r>
                          </w:p>
                          <w:p w:rsidR="00FA0A1E" w:rsidRDefault="00FA0A1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0" type="#_x0000_t202" style="position:absolute;margin-left:313.8pt;margin-top:18.6pt;width:186.95pt;height:171.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" strokecolor="#9bbb59 [3206]" strokeweight=".5pt">
                <v:textbox>
                  <w:txbxContent>
                    <w:p w:rsidR="00FA0A1E" w:rsidRPr="00DC5960" w:rsidRDefault="00FA0A1E" w:rsidP="006D65D4">
                      <w:pPr>
                        <w:pStyle w:val="PullQuote"/>
                        <w:widowControl w:val="0"/>
                        <w:spacing w:after="0" w:line="276" w:lineRule="auto"/>
                        <w:jc w:val="center"/>
                        <w:rPr>
                          <w:i w:val="0"/>
                          <w:iCs w:val="0"/>
                          <w:color w:val="8064A2" w:themeColor="accent4"/>
                          <w:sz w:val="28"/>
                          <w14:ligatures w14:val="none"/>
                        </w:rPr>
                      </w:pPr>
                      <w:r w:rsidRPr="00DC5960">
                        <w:rPr>
                          <w:i w:val="0"/>
                          <w:iCs w:val="0"/>
                          <w:color w:val="8064A2" w:themeColor="accent4"/>
                          <w:sz w:val="28"/>
                          <w14:ligatures w14:val="none"/>
                        </w:rPr>
                        <w:t>Total Benefits Redeemed:</w:t>
                      </w:r>
                    </w:p>
                    <w:p w:rsidR="00FA0A1E" w:rsidRPr="00DC5960" w:rsidRDefault="00FA0A1E" w:rsidP="006D65D4">
                      <w:pPr>
                        <w:pStyle w:val="PullQuote"/>
                        <w:widowControl w:val="0"/>
                        <w:spacing w:after="0" w:line="276" w:lineRule="auto"/>
                        <w:jc w:val="center"/>
                        <w:rPr>
                          <w:i w:val="0"/>
                          <w:iCs w:val="0"/>
                          <w:color w:val="8064A2" w:themeColor="accent4"/>
                          <w:sz w:val="28"/>
                          <w14:ligatures w14:val="none"/>
                        </w:rPr>
                      </w:pPr>
                      <w:r w:rsidRPr="00DC5960">
                        <w:rPr>
                          <w:i w:val="0"/>
                          <w:iCs w:val="0"/>
                          <w:color w:val="8064A2" w:themeColor="accent4"/>
                          <w:sz w:val="28"/>
                          <w14:ligatures w14:val="none"/>
                        </w:rPr>
                        <w:t xml:space="preserve"> </w:t>
                      </w:r>
                      <w:r w:rsidRPr="00DC5960">
                        <w:rPr>
                          <w:b/>
                          <w:bCs/>
                          <w:i w:val="0"/>
                          <w:iCs w:val="0"/>
                          <w:color w:val="8064A2" w:themeColor="accent4"/>
                          <w:sz w:val="28"/>
                          <w14:ligatures w14:val="none"/>
                        </w:rPr>
                        <w:t>12,526</w:t>
                      </w:r>
                    </w:p>
                    <w:p w:rsidR="00FA0A1E" w:rsidRPr="00DC5960" w:rsidRDefault="00FA0A1E" w:rsidP="006D65D4">
                      <w:pPr>
                        <w:pStyle w:val="PullQuote"/>
                        <w:widowControl w:val="0"/>
                        <w:spacing w:after="0"/>
                        <w:jc w:val="center"/>
                        <w:rPr>
                          <w:i w:val="0"/>
                          <w:iCs w:val="0"/>
                          <w:color w:val="8064A2" w:themeColor="accent4"/>
                          <w:sz w:val="28"/>
                          <w14:ligatures w14:val="none"/>
                        </w:rPr>
                      </w:pPr>
                      <w:r w:rsidRPr="00DC5960">
                        <w:rPr>
                          <w:i w:val="0"/>
                          <w:iCs w:val="0"/>
                          <w:color w:val="8064A2" w:themeColor="accent4"/>
                          <w:sz w:val="28"/>
                          <w14:ligatures w14:val="none"/>
                        </w:rPr>
                        <w:t xml:space="preserve">TOTAL AMOUNT Redeemed: </w:t>
                      </w:r>
                      <w:r w:rsidRPr="00DC5960">
                        <w:rPr>
                          <w:b/>
                          <w:bCs/>
                          <w:i w:val="0"/>
                          <w:iCs w:val="0"/>
                          <w:color w:val="8064A2" w:themeColor="accent4"/>
                          <w:sz w:val="28"/>
                          <w14:ligatures w14:val="none"/>
                        </w:rPr>
                        <w:t>$257,091.97</w:t>
                      </w:r>
                    </w:p>
                    <w:p w:rsidR="00FA0A1E" w:rsidRPr="00DC5960" w:rsidRDefault="00FA0A1E" w:rsidP="006D65D4">
                      <w:pPr>
                        <w:pStyle w:val="PullQuote"/>
                        <w:widowControl w:val="0"/>
                        <w:spacing w:after="0"/>
                        <w:jc w:val="center"/>
                        <w:rPr>
                          <w:b/>
                          <w:bCs/>
                          <w:i w:val="0"/>
                          <w:iCs w:val="0"/>
                          <w:color w:val="8064A2" w:themeColor="accent4"/>
                          <w:sz w:val="28"/>
                          <w14:ligatures w14:val="none"/>
                        </w:rPr>
                      </w:pPr>
                      <w:r w:rsidRPr="00DC5960">
                        <w:rPr>
                          <w:i w:val="0"/>
                          <w:iCs w:val="0"/>
                          <w:color w:val="8064A2" w:themeColor="accent4"/>
                          <w:sz w:val="28"/>
                          <w14:ligatures w14:val="none"/>
                        </w:rPr>
                        <w:t xml:space="preserve">STATE TOTAL per Participant**: </w:t>
                      </w:r>
                      <w:r w:rsidRPr="00DC5960">
                        <w:rPr>
                          <w:b/>
                          <w:bCs/>
                          <w:i w:val="0"/>
                          <w:iCs w:val="0"/>
                          <w:color w:val="8064A2" w:themeColor="accent4"/>
                          <w:sz w:val="28"/>
                          <w14:ligatures w14:val="none"/>
                        </w:rPr>
                        <w:t xml:space="preserve">$60.19  </w:t>
                      </w:r>
                    </w:p>
                    <w:p w:rsidR="00FA0A1E" w:rsidRPr="00DC5960" w:rsidRDefault="00FA0A1E" w:rsidP="006D65D4">
                      <w:pPr>
                        <w:pStyle w:val="PullQuote"/>
                        <w:widowControl w:val="0"/>
                        <w:spacing w:after="0"/>
                        <w:jc w:val="center"/>
                        <w:rPr>
                          <w:b/>
                          <w:bCs/>
                          <w:i w:val="0"/>
                          <w:iCs w:val="0"/>
                          <w:color w:val="8064A2" w:themeColor="accent4"/>
                          <w:sz w:val="20"/>
                          <w:szCs w:val="18"/>
                          <w14:ligatures w14:val="none"/>
                        </w:rPr>
                      </w:pPr>
                      <w:r w:rsidRPr="00DC5960">
                        <w:rPr>
                          <w:b/>
                          <w:bCs/>
                          <w:i w:val="0"/>
                          <w:iCs w:val="0"/>
                          <w:color w:val="8064A2" w:themeColor="accent4"/>
                          <w:sz w:val="20"/>
                          <w:szCs w:val="18"/>
                          <w14:ligatures w14:val="none"/>
                        </w:rPr>
                        <w:t>January 2016</w:t>
                      </w:r>
                    </w:p>
                    <w:p w:rsidR="00FA0A1E" w:rsidRDefault="00FA0A1E" w:rsidP="00FA75C7">
                      <w:pPr>
                        <w:widowControl w:val="0"/>
                        <w:rPr>
                          <w:color w:val="4D4D4D"/>
                          <w:sz w:val="18"/>
                          <w:szCs w:val="18"/>
                        </w:rPr>
                      </w:pPr>
                      <w:r>
                        <w:t> </w:t>
                      </w:r>
                    </w:p>
                    <w:p w:rsidR="00FA0A1E" w:rsidRDefault="00FA0A1E"/>
                  </w:txbxContent>
                </v:textbox>
              </v:shape>
            </w:pict>
          </mc:Fallback>
        </mc:AlternateContent>
      </w:r>
    </w:p>
    <w:p w:rsidR="00FA75C7" w:rsidRDefault="00FA75C7"/>
    <w:p w:rsidR="00FA75C7" w:rsidRDefault="00FA75C7"/>
    <w:p w:rsidR="00FA75C7" w:rsidRDefault="00FA75C7"/>
    <w:p w:rsidR="00FA75C7" w:rsidRDefault="00FA75C7"/>
    <w:p w:rsidR="00FA75C7" w:rsidRDefault="00FA75C7">
      <w:r>
        <w:tab/>
      </w:r>
      <w:r>
        <w:tab/>
      </w:r>
      <w:r>
        <w:tab/>
      </w:r>
      <w:r>
        <w:tab/>
      </w:r>
      <w:r>
        <w:tab/>
      </w:r>
      <w:r>
        <w:tab/>
      </w:r>
      <w:r>
        <w:tab/>
      </w:r>
      <w:r>
        <w:tab/>
      </w:r>
      <w:r>
        <w:tab/>
      </w:r>
      <w:r>
        <w:tab/>
      </w:r>
      <w:r>
        <w:tab/>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simplePos x="0" y="0"/>
                <wp:positionH relativeFrom="column">
                  <wp:posOffset>8343900</wp:posOffset>
                </wp:positionH>
                <wp:positionV relativeFrom="paragraph">
                  <wp:posOffset>-1249680</wp:posOffset>
                </wp:positionV>
                <wp:extent cx="1866900" cy="25146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FA0A1E" w:rsidRDefault="00FA0A1E" w:rsidP="00FA75C7">
                            <w:pPr>
                              <w:pStyle w:val="PullQuote"/>
                              <w:widowControl w:val="0"/>
                              <w:jc w:val="center"/>
                              <w:rPr>
                                <w:i w:val="0"/>
                                <w:iCs w:val="0"/>
                                <w:color w:val="2E3192"/>
                                <w14:ligatures w14:val="none"/>
                              </w:rPr>
                            </w:pPr>
                            <w:r>
                              <w:rPr>
                                <w:i w:val="0"/>
                                <w:iCs w:val="0"/>
                                <w:color w:val="2E3192"/>
                                <w14:ligatures w14:val="none"/>
                              </w:rPr>
                              <w:t xml:space="preserve">Total Benefits            Redeemed: </w:t>
                            </w:r>
                            <w:r>
                              <w:rPr>
                                <w:b/>
                                <w:bCs/>
                                <w:i w:val="0"/>
                                <w:iCs w:val="0"/>
                                <w:color w:val="2E3192"/>
                                <w14:ligatures w14:val="none"/>
                              </w:rPr>
                              <w:t>12,526</w:t>
                            </w:r>
                          </w:p>
                          <w:p w:rsidR="00FA0A1E" w:rsidRDefault="00FA0A1E" w:rsidP="00FA75C7">
                            <w:pPr>
                              <w:pStyle w:val="PullQuote"/>
                              <w:widowControl w:val="0"/>
                              <w:jc w:val="center"/>
                              <w:rPr>
                                <w:i w:val="0"/>
                                <w:iCs w:val="0"/>
                                <w:color w:val="2E3192"/>
                                <w14:ligatures w14:val="none"/>
                              </w:rPr>
                            </w:pPr>
                            <w:r>
                              <w:rPr>
                                <w:i w:val="0"/>
                                <w:iCs w:val="0"/>
                                <w:color w:val="2E3192"/>
                                <w14:ligatures w14:val="none"/>
                              </w:rPr>
                              <w:t xml:space="preserve">TOTAL AMOUNT       Redeemed: </w:t>
                            </w:r>
                            <w:r>
                              <w:rPr>
                                <w:b/>
                                <w:bCs/>
                                <w:i w:val="0"/>
                                <w:iCs w:val="0"/>
                                <w:color w:val="2E3192"/>
                                <w14:ligatures w14:val="none"/>
                              </w:rPr>
                              <w:t>$257,091.97</w:t>
                            </w:r>
                          </w:p>
                          <w:p w:rsidR="00FA0A1E" w:rsidRDefault="00FA0A1E" w:rsidP="00FA75C7">
                            <w:pPr>
                              <w:pStyle w:val="PullQuote"/>
                              <w:widowControl w:val="0"/>
                              <w:jc w:val="center"/>
                              <w:rPr>
                                <w:b/>
                                <w:bCs/>
                                <w:i w:val="0"/>
                                <w:iCs w:val="0"/>
                                <w:color w:val="2E3192"/>
                                <w:sz w:val="18"/>
                                <w:szCs w:val="18"/>
                                <w14:ligatures w14:val="none"/>
                              </w:rPr>
                            </w:pPr>
                            <w:r>
                              <w:rPr>
                                <w:i w:val="0"/>
                                <w:iCs w:val="0"/>
                                <w:color w:val="2E3192"/>
                                <w14:ligatures w14:val="none"/>
                              </w:rPr>
                              <w:t xml:space="preserve">STATE TOTAL per     Participant**: </w:t>
                            </w:r>
                            <w:r>
                              <w:rPr>
                                <w:b/>
                                <w:bCs/>
                                <w:i w:val="0"/>
                                <w:iCs w:val="0"/>
                                <w:color w:val="2E3192"/>
                                <w14:ligatures w14:val="none"/>
                              </w:rPr>
                              <w:t>$</w:t>
                            </w:r>
                            <w:proofErr w:type="gramStart"/>
                            <w:r>
                              <w:rPr>
                                <w:b/>
                                <w:bCs/>
                                <w:i w:val="0"/>
                                <w:iCs w:val="0"/>
                                <w:color w:val="2E3192"/>
                                <w14:ligatures w14:val="none"/>
                              </w:rPr>
                              <w:t xml:space="preserve">60.19  </w:t>
                            </w:r>
                            <w:r>
                              <w:rPr>
                                <w:b/>
                                <w:bCs/>
                                <w:i w:val="0"/>
                                <w:iCs w:val="0"/>
                                <w:color w:val="2E3192"/>
                                <w:sz w:val="18"/>
                                <w:szCs w:val="18"/>
                                <w14:ligatures w14:val="none"/>
                              </w:rPr>
                              <w:t>January</w:t>
                            </w:r>
                            <w:proofErr w:type="gramEnd"/>
                            <w:r>
                              <w:rPr>
                                <w:b/>
                                <w:bCs/>
                                <w:i w:val="0"/>
                                <w:iCs w:val="0"/>
                                <w:color w:val="2E3192"/>
                                <w:sz w:val="18"/>
                                <w:szCs w:val="18"/>
                                <w14:ligatures w14:val="none"/>
                              </w:rPr>
                              <w:t xml:space="preserve"> 2016</w:t>
                            </w:r>
                          </w:p>
                          <w:p w:rsidR="00FA0A1E" w:rsidRDefault="00FA0A1E" w:rsidP="00FA75C7">
                            <w:pPr>
                              <w:pStyle w:val="PullQuote"/>
                              <w:widowControl w:val="0"/>
                              <w:jc w:val="center"/>
                              <w:rPr>
                                <w:b/>
                                <w:bCs/>
                                <w:i w:val="0"/>
                                <w:iCs w:val="0"/>
                                <w:color w:val="2E3192"/>
                                <w:sz w:val="28"/>
                                <w:szCs w:val="28"/>
                                <w14:ligatures w14:val="none"/>
                              </w:rPr>
                            </w:pPr>
                            <w:r>
                              <w:rPr>
                                <w:b/>
                                <w:bCs/>
                                <w:i w:val="0"/>
                                <w:iCs w:val="0"/>
                                <w:color w:val="2E3192"/>
                                <w:sz w:val="28"/>
                                <w:szCs w:val="28"/>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40"/>
                                <w:szCs w:val="40"/>
                                <w14:ligatures w14:val="none"/>
                              </w:rPr>
                            </w:pPr>
                            <w:r>
                              <w:rPr>
                                <w:i w:val="0"/>
                                <w:iCs w:val="0"/>
                                <w:color w:val="2E3192"/>
                                <w:sz w:val="40"/>
                                <w:szCs w:val="40"/>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657pt;margin-top:-98.4pt;width:147pt;height:19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" filled="f" fillcolor="#80a509" stroked="f" strokecolor="#2a5580" strokeweight=".5pt">
                <v:textbox inset=",7.2pt,,7.2pt">
                  <w:txbxContent>
                    <w:p w:rsidR="00FA0A1E" w:rsidRDefault="00FA0A1E" w:rsidP="00FA75C7">
                      <w:pPr>
                        <w:pStyle w:val="PullQuote"/>
                        <w:widowControl w:val="0"/>
                        <w:jc w:val="center"/>
                        <w:rPr>
                          <w:i w:val="0"/>
                          <w:iCs w:val="0"/>
                          <w:color w:val="2E3192"/>
                          <w14:ligatures w14:val="none"/>
                        </w:rPr>
                      </w:pPr>
                      <w:r>
                        <w:rPr>
                          <w:i w:val="0"/>
                          <w:iCs w:val="0"/>
                          <w:color w:val="2E3192"/>
                          <w14:ligatures w14:val="none"/>
                        </w:rPr>
                        <w:t xml:space="preserve">Total Benefits            Redeemed: </w:t>
                      </w:r>
                      <w:r>
                        <w:rPr>
                          <w:b/>
                          <w:bCs/>
                          <w:i w:val="0"/>
                          <w:iCs w:val="0"/>
                          <w:color w:val="2E3192"/>
                          <w14:ligatures w14:val="none"/>
                        </w:rPr>
                        <w:t>12,526</w:t>
                      </w:r>
                    </w:p>
                    <w:p w:rsidR="00FA0A1E" w:rsidRDefault="00FA0A1E" w:rsidP="00FA75C7">
                      <w:pPr>
                        <w:pStyle w:val="PullQuote"/>
                        <w:widowControl w:val="0"/>
                        <w:jc w:val="center"/>
                        <w:rPr>
                          <w:i w:val="0"/>
                          <w:iCs w:val="0"/>
                          <w:color w:val="2E3192"/>
                          <w14:ligatures w14:val="none"/>
                        </w:rPr>
                      </w:pPr>
                      <w:r>
                        <w:rPr>
                          <w:i w:val="0"/>
                          <w:iCs w:val="0"/>
                          <w:color w:val="2E3192"/>
                          <w14:ligatures w14:val="none"/>
                        </w:rPr>
                        <w:t xml:space="preserve">TOTAL AMOUNT       Redeemed: </w:t>
                      </w:r>
                      <w:r>
                        <w:rPr>
                          <w:b/>
                          <w:bCs/>
                          <w:i w:val="0"/>
                          <w:iCs w:val="0"/>
                          <w:color w:val="2E3192"/>
                          <w14:ligatures w14:val="none"/>
                        </w:rPr>
                        <w:t>$257,091.97</w:t>
                      </w:r>
                    </w:p>
                    <w:p w:rsidR="00FA0A1E" w:rsidRDefault="00FA0A1E" w:rsidP="00FA75C7">
                      <w:pPr>
                        <w:pStyle w:val="PullQuote"/>
                        <w:widowControl w:val="0"/>
                        <w:jc w:val="center"/>
                        <w:rPr>
                          <w:b/>
                          <w:bCs/>
                          <w:i w:val="0"/>
                          <w:iCs w:val="0"/>
                          <w:color w:val="2E3192"/>
                          <w:sz w:val="18"/>
                          <w:szCs w:val="18"/>
                          <w14:ligatures w14:val="none"/>
                        </w:rPr>
                      </w:pPr>
                      <w:r>
                        <w:rPr>
                          <w:i w:val="0"/>
                          <w:iCs w:val="0"/>
                          <w:color w:val="2E3192"/>
                          <w14:ligatures w14:val="none"/>
                        </w:rPr>
                        <w:t xml:space="preserve">STATE TOTAL per     Participant**: </w:t>
                      </w:r>
                      <w:r>
                        <w:rPr>
                          <w:b/>
                          <w:bCs/>
                          <w:i w:val="0"/>
                          <w:iCs w:val="0"/>
                          <w:color w:val="2E3192"/>
                          <w14:ligatures w14:val="none"/>
                        </w:rPr>
                        <w:t>$</w:t>
                      </w:r>
                      <w:proofErr w:type="gramStart"/>
                      <w:r>
                        <w:rPr>
                          <w:b/>
                          <w:bCs/>
                          <w:i w:val="0"/>
                          <w:iCs w:val="0"/>
                          <w:color w:val="2E3192"/>
                          <w14:ligatures w14:val="none"/>
                        </w:rPr>
                        <w:t xml:space="preserve">60.19  </w:t>
                      </w:r>
                      <w:r>
                        <w:rPr>
                          <w:b/>
                          <w:bCs/>
                          <w:i w:val="0"/>
                          <w:iCs w:val="0"/>
                          <w:color w:val="2E3192"/>
                          <w:sz w:val="18"/>
                          <w:szCs w:val="18"/>
                          <w14:ligatures w14:val="none"/>
                        </w:rPr>
                        <w:t>January</w:t>
                      </w:r>
                      <w:proofErr w:type="gramEnd"/>
                      <w:r>
                        <w:rPr>
                          <w:b/>
                          <w:bCs/>
                          <w:i w:val="0"/>
                          <w:iCs w:val="0"/>
                          <w:color w:val="2E3192"/>
                          <w:sz w:val="18"/>
                          <w:szCs w:val="18"/>
                          <w14:ligatures w14:val="none"/>
                        </w:rPr>
                        <w:t xml:space="preserve"> 2016</w:t>
                      </w:r>
                    </w:p>
                    <w:p w:rsidR="00FA0A1E" w:rsidRDefault="00FA0A1E" w:rsidP="00FA75C7">
                      <w:pPr>
                        <w:pStyle w:val="PullQuote"/>
                        <w:widowControl w:val="0"/>
                        <w:jc w:val="center"/>
                        <w:rPr>
                          <w:b/>
                          <w:bCs/>
                          <w:i w:val="0"/>
                          <w:iCs w:val="0"/>
                          <w:color w:val="2E3192"/>
                          <w:sz w:val="28"/>
                          <w:szCs w:val="28"/>
                          <w14:ligatures w14:val="none"/>
                        </w:rPr>
                      </w:pPr>
                      <w:r>
                        <w:rPr>
                          <w:b/>
                          <w:bCs/>
                          <w:i w:val="0"/>
                          <w:iCs w:val="0"/>
                          <w:color w:val="2E3192"/>
                          <w:sz w:val="28"/>
                          <w:szCs w:val="28"/>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32"/>
                          <w:szCs w:val="32"/>
                          <w14:ligatures w14:val="none"/>
                        </w:rPr>
                      </w:pPr>
                      <w:r>
                        <w:rPr>
                          <w:i w:val="0"/>
                          <w:iCs w:val="0"/>
                          <w:color w:val="2E3192"/>
                          <w:sz w:val="32"/>
                          <w:szCs w:val="32"/>
                          <w14:ligatures w14:val="none"/>
                        </w:rPr>
                        <w:t> </w:t>
                      </w:r>
                    </w:p>
                    <w:p w:rsidR="00FA0A1E" w:rsidRDefault="00FA0A1E" w:rsidP="00FA75C7">
                      <w:pPr>
                        <w:pStyle w:val="PullQuote"/>
                        <w:widowControl w:val="0"/>
                        <w:jc w:val="center"/>
                        <w:rPr>
                          <w:i w:val="0"/>
                          <w:iCs w:val="0"/>
                          <w:color w:val="2E3192"/>
                          <w:sz w:val="40"/>
                          <w:szCs w:val="40"/>
                          <w14:ligatures w14:val="none"/>
                        </w:rPr>
                      </w:pPr>
                      <w:r>
                        <w:rPr>
                          <w:i w:val="0"/>
                          <w:iCs w:val="0"/>
                          <w:color w:val="2E3192"/>
                          <w:sz w:val="40"/>
                          <w:szCs w:val="40"/>
                          <w14:ligatures w14:val="none"/>
                        </w:rPr>
                        <w:t> </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A75C7" w:rsidRDefault="00FA75C7"/>
    <w:p w:rsidR="00FA75C7" w:rsidRDefault="00FA75C7"/>
    <w:p w:rsidR="00FA75C7" w:rsidRPr="00DC5960" w:rsidRDefault="00FA75C7" w:rsidP="006D65D4">
      <w:pPr>
        <w:jc w:val="center"/>
        <w:rPr>
          <w:color w:val="8064A2" w:themeColor="accent4"/>
          <w:sz w:val="40"/>
        </w:rPr>
      </w:pPr>
      <w:r w:rsidRPr="00DC5960">
        <w:rPr>
          <w:rFonts w:ascii="Times New Roman" w:hAnsi="Times New Roman" w:cs="Times New Roman"/>
          <w:b/>
          <w:noProof/>
          <w:color w:val="8064A2" w:themeColor="accent4"/>
          <w:sz w:val="44"/>
          <w:szCs w:val="24"/>
        </w:rPr>
        <mc:AlternateContent>
          <mc:Choice Requires="wps">
            <w:drawing>
              <wp:anchor distT="36576" distB="36576" distL="36576" distR="36576" simplePos="0" relativeHeight="251674624" behindDoc="0" locked="0" layoutInCell="1" allowOverlap="1" wp14:anchorId="514D314B" wp14:editId="1968E86F">
                <wp:simplePos x="0" y="0"/>
                <wp:positionH relativeFrom="column">
                  <wp:posOffset>355258</wp:posOffset>
                </wp:positionH>
                <wp:positionV relativeFrom="paragraph">
                  <wp:posOffset>283845</wp:posOffset>
                </wp:positionV>
                <wp:extent cx="5943600" cy="1148862"/>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8862"/>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8666" w:type="dxa"/>
                              <w:tblInd w:w="4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33"/>
                              <w:gridCol w:w="4333"/>
                            </w:tblGrid>
                            <w:tr w:rsidR="00FA0A1E" w:rsidRPr="00FA75C7" w:rsidTr="00FA75C7">
                              <w:trPr>
                                <w:trHeight w:val="560"/>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Pregnant women: </w:t>
                                  </w:r>
                                  <w:r w:rsidRPr="00DC5960">
                                    <w:rPr>
                                      <w:b/>
                                      <w:color w:val="8064A2" w:themeColor="accent4"/>
                                      <w:sz w:val="32"/>
                                      <w:szCs w:val="32"/>
                                    </w:rPr>
                                    <w:t>76</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Infants: </w:t>
                                  </w:r>
                                  <w:r w:rsidRPr="00DC5960">
                                    <w:rPr>
                                      <w:b/>
                                      <w:color w:val="8064A2" w:themeColor="accent4"/>
                                      <w:sz w:val="32"/>
                                      <w:szCs w:val="32"/>
                                    </w:rPr>
                                    <w:t>205</w:t>
                                  </w:r>
                                </w:p>
                              </w:tc>
                            </w:tr>
                            <w:tr w:rsidR="00FA0A1E" w:rsidRPr="00FA75C7" w:rsidTr="00FA75C7">
                              <w:trPr>
                                <w:trHeight w:val="542"/>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Breastfeeding Women: </w:t>
                                  </w:r>
                                  <w:r w:rsidRPr="00DC5960">
                                    <w:rPr>
                                      <w:b/>
                                      <w:color w:val="8064A2" w:themeColor="accent4"/>
                                      <w:sz w:val="32"/>
                                      <w:szCs w:val="32"/>
                                    </w:rPr>
                                    <w:t>65</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Children: </w:t>
                                  </w:r>
                                  <w:r w:rsidRPr="00DC5960">
                                    <w:rPr>
                                      <w:b/>
                                      <w:color w:val="8064A2" w:themeColor="accent4"/>
                                      <w:sz w:val="32"/>
                                      <w:szCs w:val="32"/>
                                    </w:rPr>
                                    <w:t>484</w:t>
                                  </w:r>
                                </w:p>
                              </w:tc>
                            </w:tr>
                            <w:tr w:rsidR="00FA0A1E" w:rsidRPr="00FA75C7" w:rsidTr="00FA75C7">
                              <w:trPr>
                                <w:trHeight w:val="465"/>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Non-Breastfeeding Women: </w:t>
                                  </w:r>
                                  <w:r w:rsidRPr="00DC5960">
                                    <w:rPr>
                                      <w:b/>
                                      <w:color w:val="8064A2" w:themeColor="accent4"/>
                                      <w:sz w:val="32"/>
                                      <w:szCs w:val="32"/>
                                    </w:rPr>
                                    <w:t>57</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TOTAL: </w:t>
                                  </w:r>
                                  <w:r w:rsidRPr="00DC5960">
                                    <w:rPr>
                                      <w:b/>
                                      <w:color w:val="8064A2" w:themeColor="accent4"/>
                                      <w:sz w:val="32"/>
                                      <w:szCs w:val="32"/>
                                    </w:rPr>
                                    <w:t>887</w:t>
                                  </w:r>
                                </w:p>
                              </w:tc>
                            </w:tr>
                            <w:tr w:rsidR="00FA0A1E" w:rsidRPr="00FA75C7" w:rsidTr="00FA75C7">
                              <w:trPr>
                                <w:trHeight w:val="465"/>
                              </w:trPr>
                              <w:tc>
                                <w:tcPr>
                                  <w:tcW w:w="4333" w:type="dxa"/>
                                </w:tcPr>
                                <w:p w:rsidR="00FA0A1E" w:rsidRDefault="00FA0A1E" w:rsidP="00FA75C7">
                                  <w:pPr>
                                    <w:widowControl w:val="0"/>
                                    <w:jc w:val="center"/>
                                    <w:rPr>
                                      <w:color w:val="2E3192"/>
                                      <w:sz w:val="32"/>
                                      <w:szCs w:val="32"/>
                                    </w:rPr>
                                  </w:pPr>
                                </w:p>
                              </w:tc>
                              <w:tc>
                                <w:tcPr>
                                  <w:tcW w:w="4333" w:type="dxa"/>
                                </w:tcPr>
                                <w:p w:rsidR="00FA0A1E" w:rsidRPr="00FA75C7" w:rsidRDefault="00FA0A1E" w:rsidP="00FA75C7">
                                  <w:pPr>
                                    <w:widowControl w:val="0"/>
                                    <w:jc w:val="center"/>
                                    <w:rPr>
                                      <w:color w:val="2E3192"/>
                                      <w:sz w:val="32"/>
                                      <w:szCs w:val="32"/>
                                    </w:rPr>
                                  </w:pPr>
                                </w:p>
                              </w:tc>
                            </w:tr>
                          </w:tbl>
                          <w:p w:rsidR="00FA0A1E" w:rsidRDefault="00FA0A1E" w:rsidP="00FA75C7">
                            <w:pPr>
                              <w:widowControl w:val="0"/>
                              <w:jc w:val="center"/>
                              <w:rPr>
                                <w:color w:val="2E3192"/>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7.95pt;margin-top:22.35pt;width:468pt;height:90.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" filled="f" fillcolor="#80a509" stroked="f" strokecolor="#111" strokeweight="2pt">
                <v:textbox inset="2.88pt,2.88pt,2.88pt,2.88pt">
                  <w:txbxContent>
                    <w:tbl>
                      <w:tblPr>
                        <w:tblStyle w:val="TableGrid"/>
                        <w:tblW w:w="8666" w:type="dxa"/>
                        <w:tblInd w:w="4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33"/>
                        <w:gridCol w:w="4333"/>
                      </w:tblGrid>
                      <w:tr w:rsidR="00FA0A1E" w:rsidRPr="00FA75C7" w:rsidTr="00FA75C7">
                        <w:trPr>
                          <w:trHeight w:val="560"/>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Pregnant women: </w:t>
                            </w:r>
                            <w:r w:rsidRPr="00DC5960">
                              <w:rPr>
                                <w:b/>
                                <w:color w:val="8064A2" w:themeColor="accent4"/>
                                <w:sz w:val="32"/>
                                <w:szCs w:val="32"/>
                              </w:rPr>
                              <w:t>76</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Infants: </w:t>
                            </w:r>
                            <w:r w:rsidRPr="00DC5960">
                              <w:rPr>
                                <w:b/>
                                <w:color w:val="8064A2" w:themeColor="accent4"/>
                                <w:sz w:val="32"/>
                                <w:szCs w:val="32"/>
                              </w:rPr>
                              <w:t>205</w:t>
                            </w:r>
                          </w:p>
                        </w:tc>
                      </w:tr>
                      <w:tr w:rsidR="00FA0A1E" w:rsidRPr="00FA75C7" w:rsidTr="00FA75C7">
                        <w:trPr>
                          <w:trHeight w:val="542"/>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Breastfeeding Women: </w:t>
                            </w:r>
                            <w:r w:rsidRPr="00DC5960">
                              <w:rPr>
                                <w:b/>
                                <w:color w:val="8064A2" w:themeColor="accent4"/>
                                <w:sz w:val="32"/>
                                <w:szCs w:val="32"/>
                              </w:rPr>
                              <w:t>65</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Children: </w:t>
                            </w:r>
                            <w:r w:rsidRPr="00DC5960">
                              <w:rPr>
                                <w:b/>
                                <w:color w:val="8064A2" w:themeColor="accent4"/>
                                <w:sz w:val="32"/>
                                <w:szCs w:val="32"/>
                              </w:rPr>
                              <w:t>484</w:t>
                            </w:r>
                          </w:p>
                        </w:tc>
                      </w:tr>
                      <w:tr w:rsidR="00FA0A1E" w:rsidRPr="00FA75C7" w:rsidTr="00FA75C7">
                        <w:trPr>
                          <w:trHeight w:val="465"/>
                        </w:trPr>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Non-Breastfeeding Women: </w:t>
                            </w:r>
                            <w:r w:rsidRPr="00DC5960">
                              <w:rPr>
                                <w:b/>
                                <w:color w:val="8064A2" w:themeColor="accent4"/>
                                <w:sz w:val="32"/>
                                <w:szCs w:val="32"/>
                              </w:rPr>
                              <w:t>57</w:t>
                            </w:r>
                          </w:p>
                        </w:tc>
                        <w:tc>
                          <w:tcPr>
                            <w:tcW w:w="4333" w:type="dxa"/>
                          </w:tcPr>
                          <w:p w:rsidR="00FA0A1E" w:rsidRPr="00DC5960" w:rsidRDefault="00FA0A1E" w:rsidP="00FA75C7">
                            <w:pPr>
                              <w:widowControl w:val="0"/>
                              <w:jc w:val="center"/>
                              <w:rPr>
                                <w:color w:val="8064A2" w:themeColor="accent4"/>
                                <w:sz w:val="32"/>
                                <w:szCs w:val="32"/>
                              </w:rPr>
                            </w:pPr>
                            <w:r w:rsidRPr="00DC5960">
                              <w:rPr>
                                <w:color w:val="8064A2" w:themeColor="accent4"/>
                                <w:sz w:val="32"/>
                                <w:szCs w:val="32"/>
                              </w:rPr>
                              <w:t xml:space="preserve">TOTAL: </w:t>
                            </w:r>
                            <w:r w:rsidRPr="00DC5960">
                              <w:rPr>
                                <w:b/>
                                <w:color w:val="8064A2" w:themeColor="accent4"/>
                                <w:sz w:val="32"/>
                                <w:szCs w:val="32"/>
                              </w:rPr>
                              <w:t>887</w:t>
                            </w:r>
                          </w:p>
                        </w:tc>
                      </w:tr>
                      <w:tr w:rsidR="00FA0A1E" w:rsidRPr="00FA75C7" w:rsidTr="00FA75C7">
                        <w:trPr>
                          <w:trHeight w:val="465"/>
                        </w:trPr>
                        <w:tc>
                          <w:tcPr>
                            <w:tcW w:w="4333" w:type="dxa"/>
                          </w:tcPr>
                          <w:p w:rsidR="00FA0A1E" w:rsidRDefault="00FA0A1E" w:rsidP="00FA75C7">
                            <w:pPr>
                              <w:widowControl w:val="0"/>
                              <w:jc w:val="center"/>
                              <w:rPr>
                                <w:color w:val="2E3192"/>
                                <w:sz w:val="32"/>
                                <w:szCs w:val="32"/>
                              </w:rPr>
                            </w:pPr>
                          </w:p>
                        </w:tc>
                        <w:tc>
                          <w:tcPr>
                            <w:tcW w:w="4333" w:type="dxa"/>
                          </w:tcPr>
                          <w:p w:rsidR="00FA0A1E" w:rsidRPr="00FA75C7" w:rsidRDefault="00FA0A1E" w:rsidP="00FA75C7">
                            <w:pPr>
                              <w:widowControl w:val="0"/>
                              <w:jc w:val="center"/>
                              <w:rPr>
                                <w:color w:val="2E3192"/>
                                <w:sz w:val="32"/>
                                <w:szCs w:val="32"/>
                              </w:rPr>
                            </w:pPr>
                          </w:p>
                        </w:tc>
                      </w:tr>
                    </w:tbl>
                    <w:p w:rsidR="00FA0A1E" w:rsidRDefault="00FA0A1E" w:rsidP="00FA75C7">
                      <w:pPr>
                        <w:widowControl w:val="0"/>
                        <w:jc w:val="center"/>
                        <w:rPr>
                          <w:color w:val="2E3192"/>
                          <w:sz w:val="44"/>
                          <w:szCs w:val="44"/>
                        </w:rPr>
                      </w:pPr>
                    </w:p>
                  </w:txbxContent>
                </v:textbox>
              </v:shape>
            </w:pict>
          </mc:Fallback>
        </mc:AlternateContent>
      </w:r>
      <w:r w:rsidR="006D65D4" w:rsidRPr="00DC5960">
        <w:rPr>
          <w:b/>
          <w:color w:val="8064A2" w:themeColor="accent4"/>
          <w:sz w:val="40"/>
        </w:rPr>
        <w:t>Portage County by the Numbers*</w:t>
      </w:r>
    </w:p>
    <w:p w:rsidR="00F9436B" w:rsidRDefault="00F9436B"/>
    <w:p w:rsidR="00F9436B" w:rsidRDefault="00F9436B"/>
    <w:p w:rsidR="00F9436B" w:rsidRDefault="00F9436B"/>
    <w:p w:rsidR="00F9436B" w:rsidRDefault="00DC5960">
      <w:r>
        <w:rPr>
          <w:rFonts w:ascii="Times New Roman" w:hAnsi="Times New Roman" w:cs="Times New Roman"/>
          <w:noProof/>
          <w:sz w:val="24"/>
          <w:szCs w:val="24"/>
        </w:rPr>
        <w:drawing>
          <wp:anchor distT="36576" distB="36576" distL="36576" distR="36576" simplePos="0" relativeHeight="251682816" behindDoc="0" locked="0" layoutInCell="1" allowOverlap="1" wp14:anchorId="2696F53D" wp14:editId="084AE1C8">
            <wp:simplePos x="0" y="0"/>
            <wp:positionH relativeFrom="column">
              <wp:posOffset>351155</wp:posOffset>
            </wp:positionH>
            <wp:positionV relativeFrom="paragraph">
              <wp:posOffset>1010920</wp:posOffset>
            </wp:positionV>
            <wp:extent cx="6309360" cy="14751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l="34142" t="37180" r="29263" b="46512"/>
                    <a:stretch>
                      <a:fillRect/>
                    </a:stretch>
                  </pic:blipFill>
                  <pic:spPr bwMode="auto">
                    <a:xfrm>
                      <a:off x="0" y="0"/>
                      <a:ext cx="6309360"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65D4">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6528346B" wp14:editId="526FD04D">
                <wp:simplePos x="0" y="0"/>
                <wp:positionH relativeFrom="column">
                  <wp:posOffset>161290</wp:posOffset>
                </wp:positionH>
                <wp:positionV relativeFrom="paragraph">
                  <wp:posOffset>859790</wp:posOffset>
                </wp:positionV>
                <wp:extent cx="6497320" cy="0"/>
                <wp:effectExtent l="0" t="0" r="1778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straightConnector1">
                          <a:avLst/>
                        </a:prstGeom>
                        <a:noFill/>
                        <a:ln w="25400">
                          <a:solidFill>
                            <a:srgbClr val="11111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11111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2.7pt;margin-top:67.7pt;width:511.6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" strokecolor="#111" strokeweight="2pt">
                <v:shadow color="#111"/>
              </v:shape>
            </w:pict>
          </mc:Fallback>
        </mc:AlternateContent>
      </w:r>
      <w:r w:rsidR="00F9436B">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2D587C74" wp14:editId="36AB4B5A">
                <wp:simplePos x="0" y="0"/>
                <wp:positionH relativeFrom="column">
                  <wp:posOffset>281940</wp:posOffset>
                </wp:positionH>
                <wp:positionV relativeFrom="paragraph">
                  <wp:posOffset>452755</wp:posOffset>
                </wp:positionV>
                <wp:extent cx="4246880" cy="200660"/>
                <wp:effectExtent l="0" t="0" r="127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20066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rsidR="00FA0A1E" w:rsidRDefault="00FA0A1E" w:rsidP="00FA75C7">
                            <w:pPr>
                              <w:widowControl w:val="0"/>
                            </w:pPr>
                            <w:r>
                              <w:t>** Obtained from the WIC Friday Morning Report (FMR) April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2.2pt;margin-top:35.65pt;width:334.4pt;height:15.8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" filled="f" fillcolor="#80a509" stroked="f" strokecolor="#111" strokeweight="2pt">
                <v:textbox inset="2.88pt,2.88pt,2.88pt,2.88pt">
                  <w:txbxContent>
                    <w:p w:rsidR="00FA0A1E" w:rsidRDefault="00FA0A1E" w:rsidP="00FA75C7">
                      <w:pPr>
                        <w:widowControl w:val="0"/>
                      </w:pPr>
                      <w:r>
                        <w:t>** Obtained from the WIC Friday Morning Report (FMR) April 15, 2016</w:t>
                      </w:r>
                    </w:p>
                  </w:txbxContent>
                </v:textbox>
              </v:shape>
            </w:pict>
          </mc:Fallback>
        </mc:AlternateContent>
      </w:r>
      <w:r w:rsidR="00F9436B">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64769409" wp14:editId="3419FD07">
                <wp:simplePos x="0" y="0"/>
                <wp:positionH relativeFrom="column">
                  <wp:posOffset>281940</wp:posOffset>
                </wp:positionH>
                <wp:positionV relativeFrom="paragraph">
                  <wp:posOffset>253365</wp:posOffset>
                </wp:positionV>
                <wp:extent cx="4246880" cy="202565"/>
                <wp:effectExtent l="0" t="0" r="127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880" cy="20256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rsidR="00FA0A1E" w:rsidRDefault="00FA0A1E" w:rsidP="00FA75C7">
                            <w:pPr>
                              <w:widowControl w:val="0"/>
                            </w:pPr>
                            <w:r>
                              <w:t>* Obtained from ROSIE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2.2pt;margin-top:19.95pt;width:334.4pt;height:15.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" filled="f" fillcolor="#80a509" stroked="f" strokecolor="#111" strokeweight="2pt">
                <v:textbox inset="2.88pt,2.88pt,2.88pt,2.88pt">
                  <w:txbxContent>
                    <w:p w:rsidR="00FA0A1E" w:rsidRDefault="00FA0A1E" w:rsidP="00FA75C7">
                      <w:pPr>
                        <w:widowControl w:val="0"/>
                      </w:pPr>
                      <w:r>
                        <w:t>* Obtained from ROSIE report</w:t>
                      </w:r>
                    </w:p>
                  </w:txbxContent>
                </v:textbox>
              </v:shape>
            </w:pict>
          </mc:Fallback>
        </mc:AlternateContent>
      </w:r>
      <w:r w:rsidR="00F9436B">
        <w:br w:type="page"/>
      </w:r>
      <w:bookmarkStart w:id="0" w:name="_GoBack"/>
      <w:bookmarkEnd w:id="0"/>
    </w:p>
    <w:p w:rsidR="00F9436B" w:rsidRPr="00FA0A1E" w:rsidRDefault="00F9436B" w:rsidP="00F9436B">
      <w:pPr>
        <w:jc w:val="center"/>
        <w:rPr>
          <w:rFonts w:ascii="Arial Rounded MT Bold" w:hAnsi="Arial Rounded MT Bold"/>
          <w:b/>
          <w:sz w:val="48"/>
          <w:szCs w:val="48"/>
        </w:rPr>
      </w:pPr>
      <w:r w:rsidRPr="00FA0A1E">
        <w:rPr>
          <w:rFonts w:ascii="Arial Rounded MT Bold" w:hAnsi="Arial Rounded MT Bold"/>
          <w:b/>
          <w:sz w:val="48"/>
          <w:szCs w:val="48"/>
        </w:rPr>
        <w:lastRenderedPageBreak/>
        <w:t xml:space="preserve">WIC Promotes Health and Healthcare Savings </w:t>
      </w:r>
    </w:p>
    <w:p w:rsidR="00F9436B" w:rsidRPr="00DC5960" w:rsidRDefault="00F9436B" w:rsidP="00FA0A1E">
      <w:pPr>
        <w:spacing w:after="0"/>
        <w:jc w:val="center"/>
        <w:rPr>
          <w:rFonts w:ascii="Arial Rounded MT Bold" w:hAnsi="Arial Rounded MT Bold"/>
          <w:b/>
          <w:color w:val="8064A2" w:themeColor="accent4"/>
          <w:sz w:val="40"/>
        </w:rPr>
      </w:pPr>
      <w:r w:rsidRPr="00DC5960">
        <w:rPr>
          <w:rFonts w:ascii="Arial Rounded MT Bold" w:hAnsi="Arial Rounded MT Bold"/>
          <w:b/>
          <w:color w:val="8064A2" w:themeColor="accent4"/>
          <w:sz w:val="40"/>
        </w:rPr>
        <w:t>Healthy Eating</w:t>
      </w:r>
    </w:p>
    <w:p w:rsidR="00FA0A1E" w:rsidRPr="00FA0A1E" w:rsidRDefault="00FA0A1E" w:rsidP="00FA0A1E">
      <w:pPr>
        <w:spacing w:after="0"/>
        <w:jc w:val="center"/>
        <w:rPr>
          <w:rFonts w:ascii="Arial Rounded MT Bold" w:hAnsi="Arial Rounded MT Bold"/>
          <w:b/>
          <w:color w:val="9BBB59" w:themeColor="accent3"/>
          <w:sz w:val="18"/>
          <w:szCs w:val="18"/>
        </w:rPr>
      </w:pPr>
    </w:p>
    <w:p w:rsidR="00FA0A1E" w:rsidRDefault="00F9436B" w:rsidP="00FA0A1E">
      <w:pPr>
        <w:spacing w:after="0" w:line="240" w:lineRule="auto"/>
        <w:rPr>
          <w:sz w:val="32"/>
        </w:rPr>
      </w:pPr>
      <w:r>
        <w:rPr>
          <w:sz w:val="32"/>
        </w:rPr>
        <w:t xml:space="preserve">WIC provides nutrition education healthy foods to help families </w:t>
      </w:r>
      <w:r w:rsidR="006D65D4">
        <w:rPr>
          <w:sz w:val="32"/>
        </w:rPr>
        <w:t xml:space="preserve">make healthy choices. The WIC food package includes fruits, vegetables, </w:t>
      </w:r>
      <w:proofErr w:type="gramStart"/>
      <w:r w:rsidR="006D65D4">
        <w:rPr>
          <w:sz w:val="32"/>
        </w:rPr>
        <w:t>low</w:t>
      </w:r>
      <w:proofErr w:type="gramEnd"/>
      <w:r w:rsidR="006D65D4">
        <w:rPr>
          <w:sz w:val="32"/>
        </w:rPr>
        <w:t>-fat dairy and whole grains. WIC also issues farmer’s market vouchers to increase the consumption of local fruits and vegetables.  The food package contributes to healthy diets which aid in reducing obesity and chronic</w:t>
      </w:r>
      <w:r w:rsidR="00FA0A1E">
        <w:rPr>
          <w:sz w:val="32"/>
        </w:rPr>
        <w:t xml:space="preserve"> diseases.  </w:t>
      </w:r>
      <w:r w:rsidR="00FA0A1E">
        <w:rPr>
          <w:sz w:val="32"/>
        </w:rPr>
        <w:br/>
      </w:r>
    </w:p>
    <w:p w:rsidR="00FA0A1E" w:rsidRPr="00FA0A1E" w:rsidRDefault="00FA0A1E" w:rsidP="00FA0A1E">
      <w:pPr>
        <w:spacing w:after="0" w:line="240" w:lineRule="auto"/>
        <w:rPr>
          <w:sz w:val="32"/>
        </w:rPr>
        <w:sectPr w:rsidR="00FA0A1E" w:rsidRPr="00FA0A1E" w:rsidSect="006D65D4">
          <w:pgSz w:w="12240" w:h="15840"/>
          <w:pgMar w:top="720" w:right="720" w:bottom="720" w:left="720" w:header="720" w:footer="720" w:gutter="0"/>
          <w:cols w:space="720"/>
          <w:docGrid w:linePitch="360"/>
        </w:sectPr>
      </w:pPr>
    </w:p>
    <w:p w:rsidR="006D65D4" w:rsidRPr="00DC5960" w:rsidRDefault="00DC5960" w:rsidP="00DC5960">
      <w:pPr>
        <w:jc w:val="center"/>
        <w:rPr>
          <w:sz w:val="36"/>
        </w:rPr>
        <w:sectPr w:rsidR="006D65D4" w:rsidRPr="00DC5960" w:rsidSect="006D65D4">
          <w:type w:val="continuous"/>
          <w:pgSz w:w="12240" w:h="15840"/>
          <w:pgMar w:top="720" w:right="720" w:bottom="720" w:left="720" w:header="720" w:footer="720" w:gutter="0"/>
          <w:cols w:num="3" w:space="720"/>
          <w:docGrid w:linePitch="360"/>
        </w:sectPr>
      </w:pPr>
      <w:r>
        <w:rPr>
          <w:b/>
          <w:noProof/>
          <w:sz w:val="36"/>
        </w:rPr>
        <w:lastRenderedPageBreak/>
        <mc:AlternateContent>
          <mc:Choice Requires="wps">
            <w:drawing>
              <wp:anchor distT="0" distB="0" distL="114300" distR="114300" simplePos="0" relativeHeight="251687936" behindDoc="0" locked="0" layoutInCell="1" allowOverlap="1" wp14:anchorId="3B185355" wp14:editId="2F41B015">
                <wp:simplePos x="0" y="0"/>
                <wp:positionH relativeFrom="column">
                  <wp:posOffset>4981966</wp:posOffset>
                </wp:positionH>
                <wp:positionV relativeFrom="paragraph">
                  <wp:posOffset>-1905</wp:posOffset>
                </wp:positionV>
                <wp:extent cx="1781908" cy="1266093"/>
                <wp:effectExtent l="0" t="0" r="27940" b="10795"/>
                <wp:wrapNone/>
                <wp:docPr id="4" name="Rectangle 4"/>
                <wp:cNvGraphicFramePr/>
                <a:graphic xmlns:a="http://schemas.openxmlformats.org/drawingml/2006/main">
                  <a:graphicData uri="http://schemas.microsoft.com/office/word/2010/wordprocessingShape">
                    <wps:wsp>
                      <wps:cNvSpPr/>
                      <wps:spPr>
                        <a:xfrm>
                          <a:off x="0" y="0"/>
                          <a:ext cx="1781908" cy="1266093"/>
                        </a:xfrm>
                        <a:prstGeom prst="rect">
                          <a:avLst/>
                        </a:prstGeom>
                        <a:noFill/>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92.3pt;margin-top:-.15pt;width:140.3pt;height:99.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" filled="f" strokecolor="#8064a2 [3207]" strokeweight="2pt"/>
            </w:pict>
          </mc:Fallback>
        </mc:AlternateContent>
      </w:r>
      <w:r>
        <w:rPr>
          <w:b/>
          <w:noProof/>
          <w:sz w:val="36"/>
        </w:rPr>
        <mc:AlternateContent>
          <mc:Choice Requires="wps">
            <w:drawing>
              <wp:anchor distT="0" distB="0" distL="114300" distR="114300" simplePos="0" relativeHeight="251685888" behindDoc="0" locked="0" layoutInCell="1" allowOverlap="1" wp14:anchorId="060CE50F" wp14:editId="37BC123E">
                <wp:simplePos x="0" y="0"/>
                <wp:positionH relativeFrom="column">
                  <wp:posOffset>2520413</wp:posOffset>
                </wp:positionH>
                <wp:positionV relativeFrom="paragraph">
                  <wp:posOffset>-1905</wp:posOffset>
                </wp:positionV>
                <wp:extent cx="1781908" cy="1266093"/>
                <wp:effectExtent l="0" t="0" r="27940" b="10795"/>
                <wp:wrapNone/>
                <wp:docPr id="3" name="Rectangle 3"/>
                <wp:cNvGraphicFramePr/>
                <a:graphic xmlns:a="http://schemas.openxmlformats.org/drawingml/2006/main">
                  <a:graphicData uri="http://schemas.microsoft.com/office/word/2010/wordprocessingShape">
                    <wps:wsp>
                      <wps:cNvSpPr/>
                      <wps:spPr>
                        <a:xfrm>
                          <a:off x="0" y="0"/>
                          <a:ext cx="1781908" cy="1266093"/>
                        </a:xfrm>
                        <a:prstGeom prst="rect">
                          <a:avLst/>
                        </a:prstGeom>
                        <a:noFill/>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8.45pt;margin-top:-.15pt;width:140.3pt;height:99.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" filled="f" strokecolor="#8064a2 [3207]" strokeweight="2pt"/>
            </w:pict>
          </mc:Fallback>
        </mc:AlternateContent>
      </w:r>
      <w:r>
        <w:rPr>
          <w:b/>
          <w:noProof/>
          <w:sz w:val="36"/>
        </w:rPr>
        <mc:AlternateContent>
          <mc:Choice Requires="wps">
            <w:drawing>
              <wp:anchor distT="0" distB="0" distL="114300" distR="114300" simplePos="0" relativeHeight="251683840" behindDoc="0" locked="0" layoutInCell="1" allowOverlap="1" wp14:anchorId="7148E71E" wp14:editId="14D766BB">
                <wp:simplePos x="0" y="0"/>
                <wp:positionH relativeFrom="column">
                  <wp:posOffset>128954</wp:posOffset>
                </wp:positionH>
                <wp:positionV relativeFrom="paragraph">
                  <wp:posOffset>-2052</wp:posOffset>
                </wp:positionV>
                <wp:extent cx="1781908" cy="1266093"/>
                <wp:effectExtent l="0" t="0" r="27940" b="10795"/>
                <wp:wrapNone/>
                <wp:docPr id="2" name="Rectangle 2"/>
                <wp:cNvGraphicFramePr/>
                <a:graphic xmlns:a="http://schemas.openxmlformats.org/drawingml/2006/main">
                  <a:graphicData uri="http://schemas.microsoft.com/office/word/2010/wordprocessingShape">
                    <wps:wsp>
                      <wps:cNvSpPr/>
                      <wps:spPr>
                        <a:xfrm>
                          <a:off x="0" y="0"/>
                          <a:ext cx="1781908" cy="1266093"/>
                        </a:xfrm>
                        <a:prstGeom prst="rect">
                          <a:avLst/>
                        </a:prstGeom>
                        <a:noFill/>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15pt;margin-top:-.15pt;width:140.3pt;height:9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" filled="f" strokecolor="#8064a2 [3207]" strokeweight="2pt"/>
            </w:pict>
          </mc:Fallback>
        </mc:AlternateContent>
      </w:r>
      <w:r w:rsidR="006D65D4" w:rsidRPr="00FA0A1E">
        <w:rPr>
          <w:b/>
          <w:sz w:val="36"/>
        </w:rPr>
        <w:t>92.2%</w:t>
      </w:r>
      <w:r w:rsidR="006D65D4" w:rsidRPr="006D65D4">
        <w:rPr>
          <w:sz w:val="36"/>
        </w:rPr>
        <w:t xml:space="preserve"> of children consume </w:t>
      </w:r>
      <w:r w:rsidR="006D65D4">
        <w:rPr>
          <w:sz w:val="36"/>
        </w:rPr>
        <w:br/>
      </w:r>
      <w:r w:rsidR="006D65D4" w:rsidRPr="006D65D4">
        <w:rPr>
          <w:sz w:val="36"/>
        </w:rPr>
        <w:t>non-sugared beverages.</w:t>
      </w:r>
      <w:r w:rsidR="006D65D4">
        <w:rPr>
          <w:sz w:val="32"/>
        </w:rPr>
        <w:br w:type="column"/>
      </w:r>
      <w:r w:rsidR="006D65D4" w:rsidRPr="00FA0A1E">
        <w:rPr>
          <w:b/>
          <w:sz w:val="36"/>
        </w:rPr>
        <w:lastRenderedPageBreak/>
        <w:t>76%</w:t>
      </w:r>
      <w:r w:rsidR="006D65D4" w:rsidRPr="006D65D4">
        <w:rPr>
          <w:sz w:val="36"/>
        </w:rPr>
        <w:t xml:space="preserve"> of farmer’s market vouchers issued </w:t>
      </w:r>
      <w:proofErr w:type="gramStart"/>
      <w:r w:rsidR="006D65D4" w:rsidRPr="006D65D4">
        <w:rPr>
          <w:sz w:val="36"/>
        </w:rPr>
        <w:t>are</w:t>
      </w:r>
      <w:proofErr w:type="gramEnd"/>
      <w:r w:rsidR="006D65D4" w:rsidRPr="006D65D4">
        <w:rPr>
          <w:sz w:val="36"/>
        </w:rPr>
        <w:t xml:space="preserve"> used. </w:t>
      </w:r>
      <w:r w:rsidR="006D65D4">
        <w:rPr>
          <w:sz w:val="36"/>
        </w:rPr>
        <w:br w:type="column"/>
      </w:r>
      <w:r w:rsidR="006D65D4" w:rsidRPr="00FA0A1E">
        <w:rPr>
          <w:b/>
          <w:sz w:val="36"/>
        </w:rPr>
        <w:lastRenderedPageBreak/>
        <w:t>68%</w:t>
      </w:r>
      <w:r w:rsidR="006D65D4">
        <w:rPr>
          <w:sz w:val="36"/>
        </w:rPr>
        <w:t xml:space="preserve"> of Portage County Ch</w:t>
      </w:r>
      <w:r w:rsidR="00FA0A1E">
        <w:rPr>
          <w:sz w:val="36"/>
        </w:rPr>
        <w:t xml:space="preserve">ildren </w:t>
      </w:r>
      <w:r>
        <w:rPr>
          <w:sz w:val="36"/>
        </w:rPr>
        <w:br/>
      </w:r>
      <w:r w:rsidR="00FA0A1E">
        <w:rPr>
          <w:sz w:val="36"/>
        </w:rPr>
        <w:t>are at a healthy weight.</w:t>
      </w:r>
    </w:p>
    <w:p w:rsidR="00741792" w:rsidRDefault="00741792" w:rsidP="00FA0A1E">
      <w:pPr>
        <w:spacing w:after="0"/>
        <w:jc w:val="center"/>
        <w:rPr>
          <w:rFonts w:ascii="Arial Rounded MT Bold" w:hAnsi="Arial Rounded MT Bold"/>
          <w:b/>
          <w:color w:val="9BBB59" w:themeColor="accent3"/>
          <w:sz w:val="40"/>
        </w:rPr>
      </w:pPr>
      <w:r w:rsidRPr="00DC5960">
        <w:rPr>
          <w:rFonts w:ascii="Arial Rounded MT Bold" w:hAnsi="Arial Rounded MT Bold"/>
          <w:b/>
          <w:color w:val="9BBB59" w:themeColor="accent3"/>
          <w:sz w:val="40"/>
        </w:rPr>
        <w:lastRenderedPageBreak/>
        <w:t xml:space="preserve">Breastfeeding </w:t>
      </w:r>
    </w:p>
    <w:p w:rsidR="00FA0A1E" w:rsidRPr="00FA0A1E" w:rsidRDefault="00FA0A1E" w:rsidP="00FA0A1E">
      <w:pPr>
        <w:spacing w:after="0"/>
        <w:jc w:val="center"/>
        <w:rPr>
          <w:rFonts w:ascii="Arial Rounded MT Bold" w:hAnsi="Arial Rounded MT Bold"/>
          <w:b/>
          <w:color w:val="9BBB59" w:themeColor="accent3"/>
          <w:sz w:val="16"/>
          <w:szCs w:val="16"/>
        </w:rPr>
      </w:pPr>
    </w:p>
    <w:p w:rsidR="00FA0A1E" w:rsidRDefault="00741792" w:rsidP="00FA0A1E">
      <w:pPr>
        <w:spacing w:after="0"/>
        <w:rPr>
          <w:sz w:val="32"/>
        </w:rPr>
        <w:sectPr w:rsidR="00FA0A1E" w:rsidSect="00741792">
          <w:type w:val="continuous"/>
          <w:pgSz w:w="12240" w:h="15840"/>
          <w:pgMar w:top="720" w:right="720" w:bottom="720" w:left="720" w:header="720" w:footer="720" w:gutter="0"/>
          <w:cols w:space="720"/>
          <w:docGrid w:linePitch="360"/>
        </w:sectPr>
      </w:pPr>
      <w:r>
        <w:rPr>
          <w:sz w:val="32"/>
        </w:rPr>
        <w:t xml:space="preserve">Research shows that breastfeeding provides numerous health benefits to both the mother and her baby, helping to </w:t>
      </w:r>
      <w:r w:rsidR="00FA0A1E">
        <w:rPr>
          <w:sz w:val="32"/>
        </w:rPr>
        <w:t>reduce</w:t>
      </w:r>
      <w:r>
        <w:rPr>
          <w:sz w:val="32"/>
        </w:rPr>
        <w:t xml:space="preserve"> healthcare costs.  Breastfeeding lowers a child’s risk of obesity, type 2 diabetes, and asthma.  WIC is largest public breastfeeding promotion program in the nation, providing mothers with education and</w:t>
      </w:r>
      <w:r w:rsidR="00FA0A1E">
        <w:rPr>
          <w:sz w:val="32"/>
        </w:rPr>
        <w:t xml:space="preserve"> support. </w:t>
      </w:r>
    </w:p>
    <w:p w:rsidR="00FA0A1E" w:rsidRPr="00FA0A1E" w:rsidRDefault="00DC5960" w:rsidP="00FA0A1E">
      <w:pPr>
        <w:spacing w:after="0" w:line="240" w:lineRule="auto"/>
        <w:jc w:val="center"/>
        <w:rPr>
          <w:b/>
          <w:sz w:val="72"/>
        </w:rPr>
      </w:pPr>
      <w:r>
        <w:rPr>
          <w:b/>
          <w:noProof/>
          <w:sz w:val="36"/>
        </w:rPr>
        <w:lastRenderedPageBreak/>
        <mc:AlternateContent>
          <mc:Choice Requires="wps">
            <w:drawing>
              <wp:anchor distT="0" distB="0" distL="114300" distR="114300" simplePos="0" relativeHeight="251689984" behindDoc="0" locked="0" layoutInCell="1" allowOverlap="1" wp14:anchorId="35F15793" wp14:editId="06B98430">
                <wp:simplePos x="0" y="0"/>
                <wp:positionH relativeFrom="column">
                  <wp:posOffset>128905</wp:posOffset>
                </wp:positionH>
                <wp:positionV relativeFrom="paragraph">
                  <wp:posOffset>75565</wp:posOffset>
                </wp:positionV>
                <wp:extent cx="1781810" cy="1265555"/>
                <wp:effectExtent l="0" t="0" r="27940" b="10795"/>
                <wp:wrapNone/>
                <wp:docPr id="5" name="Rectangle 5"/>
                <wp:cNvGraphicFramePr/>
                <a:graphic xmlns:a="http://schemas.openxmlformats.org/drawingml/2006/main">
                  <a:graphicData uri="http://schemas.microsoft.com/office/word/2010/wordprocessingShape">
                    <wps:wsp>
                      <wps:cNvSpPr/>
                      <wps:spPr>
                        <a:xfrm>
                          <a:off x="0" y="0"/>
                          <a:ext cx="1781810" cy="1265555"/>
                        </a:xfrm>
                        <a:prstGeom prst="rect">
                          <a:avLst/>
                        </a:prstGeom>
                        <a:noFill/>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15pt;margin-top:5.95pt;width:140.3pt;height:99.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" filled="f" strokecolor="#9bbb59 [3206]" strokeweight="2pt"/>
            </w:pict>
          </mc:Fallback>
        </mc:AlternateContent>
      </w:r>
      <w:r w:rsidR="00FA0A1E" w:rsidRPr="00FA0A1E">
        <w:rPr>
          <w:b/>
          <w:sz w:val="72"/>
        </w:rPr>
        <w:t>56.3%</w:t>
      </w:r>
    </w:p>
    <w:p w:rsidR="00FA0A1E" w:rsidRPr="00FA0A1E" w:rsidRDefault="00DC5960" w:rsidP="00FA0A1E">
      <w:pPr>
        <w:spacing w:after="0" w:line="240" w:lineRule="auto"/>
        <w:jc w:val="center"/>
        <w:rPr>
          <w:sz w:val="32"/>
        </w:rPr>
      </w:pPr>
      <w:r>
        <w:rPr>
          <w:b/>
          <w:noProof/>
          <w:sz w:val="36"/>
        </w:rPr>
        <mc:AlternateContent>
          <mc:Choice Requires="wps">
            <w:drawing>
              <wp:anchor distT="0" distB="0" distL="114300" distR="114300" simplePos="0" relativeHeight="251692032" behindDoc="0" locked="0" layoutInCell="1" allowOverlap="1" wp14:anchorId="32EAC31B" wp14:editId="734BAF02">
                <wp:simplePos x="0" y="0"/>
                <wp:positionH relativeFrom="column">
                  <wp:posOffset>2520315</wp:posOffset>
                </wp:positionH>
                <wp:positionV relativeFrom="paragraph">
                  <wp:posOffset>-482600</wp:posOffset>
                </wp:positionV>
                <wp:extent cx="1781810" cy="1265555"/>
                <wp:effectExtent l="0" t="0" r="27940" b="10795"/>
                <wp:wrapNone/>
                <wp:docPr id="6" name="Rectangle 6"/>
                <wp:cNvGraphicFramePr/>
                <a:graphic xmlns:a="http://schemas.openxmlformats.org/drawingml/2006/main">
                  <a:graphicData uri="http://schemas.microsoft.com/office/word/2010/wordprocessingShape">
                    <wps:wsp>
                      <wps:cNvSpPr/>
                      <wps:spPr>
                        <a:xfrm>
                          <a:off x="0" y="0"/>
                          <a:ext cx="1781810" cy="1265555"/>
                        </a:xfrm>
                        <a:prstGeom prst="rect">
                          <a:avLst/>
                        </a:prstGeom>
                        <a:noFill/>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8.45pt;margin-top:-38pt;width:140.3pt;height:99.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" filled="f" strokecolor="#9bbb59 [3206]" strokeweight="2pt"/>
            </w:pict>
          </mc:Fallback>
        </mc:AlternateContent>
      </w:r>
      <w:proofErr w:type="gramStart"/>
      <w:r w:rsidR="00FA0A1E">
        <w:rPr>
          <w:sz w:val="32"/>
        </w:rPr>
        <w:t>of</w:t>
      </w:r>
      <w:proofErr w:type="gramEnd"/>
      <w:r w:rsidR="00FA0A1E">
        <w:rPr>
          <w:sz w:val="32"/>
        </w:rPr>
        <w:t xml:space="preserve"> 1 month olds are breastfed </w:t>
      </w:r>
      <w:r w:rsidR="00FA0A1E">
        <w:rPr>
          <w:sz w:val="32"/>
        </w:rPr>
        <w:br w:type="column"/>
      </w:r>
      <w:r w:rsidR="00FA0A1E" w:rsidRPr="00FA0A1E">
        <w:rPr>
          <w:b/>
          <w:sz w:val="72"/>
        </w:rPr>
        <w:lastRenderedPageBreak/>
        <w:t>53.8%</w:t>
      </w:r>
      <w:r w:rsidR="00FA0A1E" w:rsidRPr="00FA0A1E">
        <w:rPr>
          <w:sz w:val="72"/>
        </w:rPr>
        <w:t xml:space="preserve"> </w:t>
      </w:r>
    </w:p>
    <w:p w:rsidR="00FA0A1E" w:rsidRPr="00FA0A1E" w:rsidRDefault="00DC5960" w:rsidP="00FA0A1E">
      <w:pPr>
        <w:spacing w:after="0" w:line="240" w:lineRule="auto"/>
        <w:jc w:val="center"/>
        <w:rPr>
          <w:sz w:val="32"/>
        </w:rPr>
      </w:pPr>
      <w:r>
        <w:rPr>
          <w:b/>
          <w:noProof/>
          <w:sz w:val="36"/>
        </w:rPr>
        <mc:AlternateContent>
          <mc:Choice Requires="wps">
            <w:drawing>
              <wp:anchor distT="0" distB="0" distL="114300" distR="114300" simplePos="0" relativeHeight="251694080" behindDoc="0" locked="0" layoutInCell="1" allowOverlap="1" wp14:anchorId="73B01AAB" wp14:editId="45FC1A6A">
                <wp:simplePos x="0" y="0"/>
                <wp:positionH relativeFrom="column">
                  <wp:posOffset>2531745</wp:posOffset>
                </wp:positionH>
                <wp:positionV relativeFrom="paragraph">
                  <wp:posOffset>-482600</wp:posOffset>
                </wp:positionV>
                <wp:extent cx="1781810" cy="1265555"/>
                <wp:effectExtent l="0" t="0" r="27940" b="10795"/>
                <wp:wrapNone/>
                <wp:docPr id="7" name="Rectangle 7"/>
                <wp:cNvGraphicFramePr/>
                <a:graphic xmlns:a="http://schemas.openxmlformats.org/drawingml/2006/main">
                  <a:graphicData uri="http://schemas.microsoft.com/office/word/2010/wordprocessingShape">
                    <wps:wsp>
                      <wps:cNvSpPr/>
                      <wps:spPr>
                        <a:xfrm>
                          <a:off x="0" y="0"/>
                          <a:ext cx="1781810" cy="1265555"/>
                        </a:xfrm>
                        <a:prstGeom prst="rect">
                          <a:avLst/>
                        </a:prstGeom>
                        <a:noFill/>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9.35pt;margin-top:-38pt;width:140.3pt;height:99.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" filled="f" strokecolor="#9bbb59 [3206]" strokeweight="2pt"/>
            </w:pict>
          </mc:Fallback>
        </mc:AlternateContent>
      </w:r>
      <w:proofErr w:type="gramStart"/>
      <w:r w:rsidR="00FA0A1E">
        <w:rPr>
          <w:sz w:val="32"/>
        </w:rPr>
        <w:t>of</w:t>
      </w:r>
      <w:proofErr w:type="gramEnd"/>
      <w:r w:rsidR="00FA0A1E">
        <w:rPr>
          <w:sz w:val="32"/>
        </w:rPr>
        <w:t xml:space="preserve"> 3 months old are breastfed  </w:t>
      </w:r>
      <w:r w:rsidR="00FA0A1E">
        <w:rPr>
          <w:sz w:val="32"/>
        </w:rPr>
        <w:br w:type="column"/>
      </w:r>
      <w:r w:rsidR="00FA0A1E" w:rsidRPr="00FA0A1E">
        <w:rPr>
          <w:b/>
          <w:sz w:val="72"/>
        </w:rPr>
        <w:lastRenderedPageBreak/>
        <w:t>32.2%</w:t>
      </w:r>
      <w:r w:rsidR="00FA0A1E" w:rsidRPr="00FA0A1E">
        <w:rPr>
          <w:sz w:val="72"/>
        </w:rPr>
        <w:t xml:space="preserve"> </w:t>
      </w:r>
    </w:p>
    <w:p w:rsidR="00FA0A1E" w:rsidRDefault="00FA0A1E" w:rsidP="00FA0A1E">
      <w:pPr>
        <w:spacing w:after="0" w:line="240" w:lineRule="auto"/>
        <w:jc w:val="center"/>
        <w:rPr>
          <w:sz w:val="32"/>
        </w:rPr>
      </w:pPr>
      <w:proofErr w:type="gramStart"/>
      <w:r>
        <w:rPr>
          <w:sz w:val="32"/>
        </w:rPr>
        <w:t>of</w:t>
      </w:r>
      <w:proofErr w:type="gramEnd"/>
      <w:r>
        <w:rPr>
          <w:sz w:val="32"/>
        </w:rPr>
        <w:t xml:space="preserve"> 6 months old are breastfed </w:t>
      </w:r>
    </w:p>
    <w:p w:rsidR="00FA0A1E" w:rsidRDefault="00FA0A1E" w:rsidP="00FA0A1E">
      <w:pPr>
        <w:spacing w:after="0" w:line="240" w:lineRule="auto"/>
        <w:jc w:val="center"/>
        <w:rPr>
          <w:sz w:val="32"/>
        </w:rPr>
        <w:sectPr w:rsidR="00FA0A1E" w:rsidSect="00FA0A1E">
          <w:type w:val="continuous"/>
          <w:pgSz w:w="12240" w:h="15840"/>
          <w:pgMar w:top="720" w:right="720" w:bottom="720" w:left="720" w:header="720" w:footer="720" w:gutter="0"/>
          <w:cols w:num="3" w:space="720"/>
          <w:docGrid w:linePitch="360"/>
        </w:sectPr>
      </w:pPr>
      <w:r>
        <w:rPr>
          <w:sz w:val="32"/>
        </w:rPr>
        <w:t xml:space="preserve"> </w:t>
      </w:r>
    </w:p>
    <w:p w:rsidR="00FA0A1E" w:rsidRDefault="00DC5960" w:rsidP="00FA0A1E">
      <w:pPr>
        <w:spacing w:after="0" w:line="240" w:lineRule="auto"/>
        <w:jc w:val="center"/>
        <w:rPr>
          <w:rFonts w:ascii="Arial Rounded MT Bold" w:hAnsi="Arial Rounded MT Bold"/>
          <w:b/>
          <w:color w:val="9BBB59" w:themeColor="accent3"/>
          <w:sz w:val="40"/>
        </w:rPr>
      </w:pPr>
      <w:r>
        <w:rPr>
          <w:rFonts w:ascii="Arial Rounded MT Bold" w:hAnsi="Arial Rounded MT Bold"/>
          <w:b/>
          <w:color w:val="9BBB59" w:themeColor="accent3"/>
          <w:sz w:val="40"/>
        </w:rPr>
        <w:lastRenderedPageBreak/>
        <w:br/>
      </w:r>
      <w:r w:rsidR="00FA0A1E" w:rsidRPr="00DC5960">
        <w:rPr>
          <w:rFonts w:ascii="Arial Rounded MT Bold" w:hAnsi="Arial Rounded MT Bold"/>
          <w:b/>
          <w:color w:val="C0504D" w:themeColor="accent2"/>
          <w:sz w:val="40"/>
        </w:rPr>
        <w:t>Low Birth Weight</w:t>
      </w:r>
    </w:p>
    <w:p w:rsidR="00FA0A1E" w:rsidRDefault="00FA0A1E" w:rsidP="00FA0A1E">
      <w:pPr>
        <w:spacing w:after="0" w:line="240" w:lineRule="auto"/>
        <w:rPr>
          <w:sz w:val="32"/>
          <w:szCs w:val="32"/>
        </w:rPr>
        <w:sectPr w:rsidR="00FA0A1E" w:rsidSect="00FA0A1E">
          <w:type w:val="continuous"/>
          <w:pgSz w:w="12240" w:h="15840"/>
          <w:pgMar w:top="720" w:right="720" w:bottom="720" w:left="720" w:header="720" w:footer="720" w:gutter="0"/>
          <w:cols w:space="720"/>
          <w:docGrid w:linePitch="360"/>
        </w:sectPr>
      </w:pPr>
      <w:r>
        <w:rPr>
          <w:sz w:val="32"/>
          <w:szCs w:val="32"/>
        </w:rPr>
        <w:t>Research has shown that the WIC Program has been playing an important role in birth outcomes and containing healthcare costs.  It has been found that every dollar spent on prenatal WIC participation can aid in reducing the number of babies born at low birth weights.</w:t>
      </w:r>
    </w:p>
    <w:p w:rsidR="00FA0A1E" w:rsidRDefault="00DC5960" w:rsidP="00DC5960">
      <w:pPr>
        <w:spacing w:after="0" w:line="240" w:lineRule="auto"/>
        <w:jc w:val="center"/>
        <w:rPr>
          <w:sz w:val="28"/>
        </w:rPr>
      </w:pPr>
      <w:r>
        <w:rPr>
          <w:b/>
          <w:sz w:val="44"/>
        </w:rPr>
        <w:lastRenderedPageBreak/>
        <w:t>4.7</w:t>
      </w:r>
      <w:r w:rsidR="00FA0A1E" w:rsidRPr="00FA0A1E">
        <w:rPr>
          <w:b/>
          <w:sz w:val="44"/>
        </w:rPr>
        <w:t>%</w:t>
      </w:r>
      <w:r w:rsidR="00FA0A1E">
        <w:rPr>
          <w:b/>
          <w:sz w:val="44"/>
        </w:rPr>
        <w:t xml:space="preserve"> </w:t>
      </w:r>
      <w:r>
        <w:rPr>
          <w:sz w:val="32"/>
        </w:rPr>
        <w:t>P</w:t>
      </w:r>
      <w:r w:rsidR="00FA0A1E" w:rsidRPr="00DC5960">
        <w:rPr>
          <w:sz w:val="32"/>
        </w:rPr>
        <w:t>ortage county, June 2016</w:t>
      </w:r>
    </w:p>
    <w:p w:rsidR="00FA0A1E" w:rsidRPr="00DC5960" w:rsidRDefault="00DC5960" w:rsidP="00DC5960">
      <w:pPr>
        <w:spacing w:after="0" w:line="240" w:lineRule="auto"/>
        <w:jc w:val="center"/>
        <w:rPr>
          <w:sz w:val="32"/>
        </w:rPr>
      </w:pPr>
      <w:r>
        <w:rPr>
          <w:b/>
          <w:sz w:val="44"/>
        </w:rPr>
        <w:lastRenderedPageBreak/>
        <w:t>7.4</w:t>
      </w:r>
      <w:r w:rsidR="00FA0A1E" w:rsidRPr="00FA0A1E">
        <w:rPr>
          <w:b/>
          <w:sz w:val="44"/>
        </w:rPr>
        <w:t>%</w:t>
      </w:r>
      <w:r w:rsidR="00FA0A1E">
        <w:rPr>
          <w:b/>
          <w:sz w:val="44"/>
        </w:rPr>
        <w:t xml:space="preserve"> </w:t>
      </w:r>
      <w:r w:rsidRPr="00DC5960">
        <w:rPr>
          <w:sz w:val="32"/>
        </w:rPr>
        <w:t>Wisconsin Average</w:t>
      </w:r>
    </w:p>
    <w:sectPr w:rsidR="00FA0A1E" w:rsidRPr="00DC5960" w:rsidSect="00FA0A1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1E" w:rsidRDefault="00FA0A1E" w:rsidP="00F9436B">
      <w:pPr>
        <w:spacing w:after="0" w:line="240" w:lineRule="auto"/>
      </w:pPr>
      <w:r>
        <w:separator/>
      </w:r>
    </w:p>
  </w:endnote>
  <w:endnote w:type="continuationSeparator" w:id="0">
    <w:p w:rsidR="00FA0A1E" w:rsidRDefault="00FA0A1E" w:rsidP="00F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1E" w:rsidRDefault="00FA0A1E" w:rsidP="00F9436B">
      <w:pPr>
        <w:spacing w:after="0" w:line="240" w:lineRule="auto"/>
      </w:pPr>
      <w:r>
        <w:separator/>
      </w:r>
    </w:p>
  </w:footnote>
  <w:footnote w:type="continuationSeparator" w:id="0">
    <w:p w:rsidR="00FA0A1E" w:rsidRDefault="00FA0A1E" w:rsidP="00F94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C7"/>
    <w:rsid w:val="006D65D4"/>
    <w:rsid w:val="00741792"/>
    <w:rsid w:val="00C35FEB"/>
    <w:rsid w:val="00DC5960"/>
    <w:rsid w:val="00F5373C"/>
    <w:rsid w:val="00F9436B"/>
    <w:rsid w:val="00FA0A1E"/>
    <w:rsid w:val="00FA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FA75C7"/>
    <w:pPr>
      <w:spacing w:before="240" w:after="120" w:line="201" w:lineRule="auto"/>
      <w:outlineLvl w:val="0"/>
    </w:pPr>
    <w:rPr>
      <w:rFonts w:ascii="Arial" w:eastAsia="Times New Roman" w:hAnsi="Arial" w:cs="Arial"/>
      <w:b/>
      <w:bCs/>
      <w:color w:val="1C1C1C"/>
      <w:kern w:val="28"/>
      <w:sz w:val="44"/>
      <w:szCs w:val="44"/>
      <w14:ligatures w14:val="standard"/>
      <w14:cntxtAlts/>
    </w:rPr>
  </w:style>
  <w:style w:type="paragraph" w:styleId="Heading2">
    <w:name w:val="heading 2"/>
    <w:link w:val="Heading2Char"/>
    <w:uiPriority w:val="9"/>
    <w:qFormat/>
    <w:rsid w:val="00FA75C7"/>
    <w:pPr>
      <w:spacing w:before="160" w:after="120" w:line="240" w:lineRule="auto"/>
      <w:outlineLvl w:val="1"/>
    </w:pPr>
    <w:rPr>
      <w:rFonts w:ascii="Arial" w:eastAsia="Times New Roman" w:hAnsi="Arial" w:cs="Arial"/>
      <w:color w:val="80A509"/>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FA75C7"/>
    <w:pPr>
      <w:spacing w:after="0" w:line="264" w:lineRule="auto"/>
    </w:pPr>
    <w:rPr>
      <w:rFonts w:ascii="Arial" w:eastAsia="Times New Roman" w:hAnsi="Arial" w:cs="Arial"/>
      <w:b/>
      <w:bCs/>
      <w:caps/>
      <w:color w:val="80A509"/>
      <w:kern w:val="28"/>
      <w:sz w:val="128"/>
      <w:szCs w:val="128"/>
      <w14:ligatures w14:val="standard"/>
      <w14:cntxtAlts/>
    </w:rPr>
  </w:style>
  <w:style w:type="character" w:customStyle="1" w:styleId="TitleChar">
    <w:name w:val="Title Char"/>
    <w:basedOn w:val="DefaultParagraphFont"/>
    <w:link w:val="Title"/>
    <w:uiPriority w:val="10"/>
    <w:rsid w:val="00FA75C7"/>
    <w:rPr>
      <w:rFonts w:ascii="Arial" w:eastAsia="Times New Roman" w:hAnsi="Arial" w:cs="Arial"/>
      <w:b/>
      <w:bCs/>
      <w:caps/>
      <w:color w:val="80A509"/>
      <w:kern w:val="28"/>
      <w:sz w:val="128"/>
      <w:szCs w:val="128"/>
      <w14:ligatures w14:val="standard"/>
      <w14:cntxtAlts/>
    </w:rPr>
  </w:style>
  <w:style w:type="paragraph" w:customStyle="1" w:styleId="msoaccenttext3">
    <w:name w:val="msoaccenttext3"/>
    <w:rsid w:val="00FA75C7"/>
    <w:pPr>
      <w:spacing w:after="0" w:line="240" w:lineRule="auto"/>
      <w:jc w:val="right"/>
    </w:pPr>
    <w:rPr>
      <w:rFonts w:ascii="Arial Black" w:eastAsia="Times New Roman" w:hAnsi="Arial Black" w:cs="Times New Roman"/>
      <w:color w:val="FFFFFF"/>
      <w:kern w:val="28"/>
      <w:sz w:val="16"/>
      <w:szCs w:val="16"/>
      <w14:ligatures w14:val="standard"/>
      <w14:cntxtAlts/>
    </w:rPr>
  </w:style>
  <w:style w:type="character" w:customStyle="1" w:styleId="Heading1Char">
    <w:name w:val="Heading 1 Char"/>
    <w:basedOn w:val="DefaultParagraphFont"/>
    <w:link w:val="Heading1"/>
    <w:uiPriority w:val="9"/>
    <w:rsid w:val="00FA75C7"/>
    <w:rPr>
      <w:rFonts w:ascii="Arial" w:eastAsia="Times New Roman" w:hAnsi="Arial" w:cs="Arial"/>
      <w:b/>
      <w:bCs/>
      <w:color w:val="1C1C1C"/>
      <w:kern w:val="28"/>
      <w:sz w:val="44"/>
      <w:szCs w:val="44"/>
      <w14:ligatures w14:val="standard"/>
      <w14:cntxtAlts/>
    </w:rPr>
  </w:style>
  <w:style w:type="character" w:customStyle="1" w:styleId="Heading2Char">
    <w:name w:val="Heading 2 Char"/>
    <w:basedOn w:val="DefaultParagraphFont"/>
    <w:link w:val="Heading2"/>
    <w:uiPriority w:val="9"/>
    <w:rsid w:val="00FA75C7"/>
    <w:rPr>
      <w:rFonts w:ascii="Arial" w:eastAsia="Times New Roman" w:hAnsi="Arial" w:cs="Arial"/>
      <w:color w:val="80A509"/>
      <w:kern w:val="28"/>
      <w:sz w:val="32"/>
      <w:szCs w:val="32"/>
      <w14:ligatures w14:val="standard"/>
      <w14:cntxtAlts/>
    </w:rPr>
  </w:style>
  <w:style w:type="paragraph" w:styleId="BodyText">
    <w:name w:val="Body Text"/>
    <w:link w:val="BodyTextChar"/>
    <w:uiPriority w:val="99"/>
    <w:semiHidden/>
    <w:unhideWhenUsed/>
    <w:rsid w:val="00FA75C7"/>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FA75C7"/>
    <w:rPr>
      <w:rFonts w:ascii="Arial" w:eastAsia="Times New Roman" w:hAnsi="Arial" w:cs="Arial"/>
      <w:color w:val="4D4D4D"/>
      <w:kern w:val="28"/>
      <w:sz w:val="18"/>
      <w:szCs w:val="18"/>
      <w14:ligatures w14:val="standard"/>
      <w14:cntxtAlts/>
    </w:rPr>
  </w:style>
  <w:style w:type="paragraph" w:customStyle="1" w:styleId="PullQuote">
    <w:name w:val="Pull Quote"/>
    <w:basedOn w:val="Normal"/>
    <w:rsid w:val="00FA75C7"/>
    <w:pPr>
      <w:spacing w:line="360" w:lineRule="auto"/>
    </w:pPr>
    <w:rPr>
      <w:rFonts w:ascii="Arial" w:eastAsia="Times New Roman" w:hAnsi="Arial" w:cs="Arial"/>
      <w:i/>
      <w:iCs/>
      <w:color w:val="4D4D4D"/>
      <w:kern w:val="28"/>
      <w:sz w:val="24"/>
      <w:szCs w:val="24"/>
      <w14:ligatures w14:val="standard"/>
      <w14:cntxtAlts/>
    </w:rPr>
  </w:style>
  <w:style w:type="paragraph" w:styleId="BalloonText">
    <w:name w:val="Balloon Text"/>
    <w:basedOn w:val="Normal"/>
    <w:link w:val="BalloonTextChar"/>
    <w:uiPriority w:val="99"/>
    <w:semiHidden/>
    <w:unhideWhenUsed/>
    <w:rsid w:val="00FA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7"/>
    <w:rPr>
      <w:rFonts w:ascii="Tahoma" w:hAnsi="Tahoma" w:cs="Tahoma"/>
      <w:sz w:val="16"/>
      <w:szCs w:val="16"/>
    </w:rPr>
  </w:style>
  <w:style w:type="table" w:styleId="TableGrid">
    <w:name w:val="Table Grid"/>
    <w:basedOn w:val="TableNormal"/>
    <w:uiPriority w:val="59"/>
    <w:rsid w:val="00FA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6B"/>
  </w:style>
  <w:style w:type="paragraph" w:styleId="Footer">
    <w:name w:val="footer"/>
    <w:basedOn w:val="Normal"/>
    <w:link w:val="FooterChar"/>
    <w:uiPriority w:val="99"/>
    <w:unhideWhenUsed/>
    <w:rsid w:val="00F9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uiPriority w:val="9"/>
    <w:qFormat/>
    <w:rsid w:val="00FA75C7"/>
    <w:pPr>
      <w:spacing w:before="240" w:after="120" w:line="201" w:lineRule="auto"/>
      <w:outlineLvl w:val="0"/>
    </w:pPr>
    <w:rPr>
      <w:rFonts w:ascii="Arial" w:eastAsia="Times New Roman" w:hAnsi="Arial" w:cs="Arial"/>
      <w:b/>
      <w:bCs/>
      <w:color w:val="1C1C1C"/>
      <w:kern w:val="28"/>
      <w:sz w:val="44"/>
      <w:szCs w:val="44"/>
      <w14:ligatures w14:val="standard"/>
      <w14:cntxtAlts/>
    </w:rPr>
  </w:style>
  <w:style w:type="paragraph" w:styleId="Heading2">
    <w:name w:val="heading 2"/>
    <w:link w:val="Heading2Char"/>
    <w:uiPriority w:val="9"/>
    <w:qFormat/>
    <w:rsid w:val="00FA75C7"/>
    <w:pPr>
      <w:spacing w:before="160" w:after="120" w:line="240" w:lineRule="auto"/>
      <w:outlineLvl w:val="1"/>
    </w:pPr>
    <w:rPr>
      <w:rFonts w:ascii="Arial" w:eastAsia="Times New Roman" w:hAnsi="Arial" w:cs="Arial"/>
      <w:color w:val="80A509"/>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FA75C7"/>
    <w:pPr>
      <w:spacing w:after="0" w:line="264" w:lineRule="auto"/>
    </w:pPr>
    <w:rPr>
      <w:rFonts w:ascii="Arial" w:eastAsia="Times New Roman" w:hAnsi="Arial" w:cs="Arial"/>
      <w:b/>
      <w:bCs/>
      <w:caps/>
      <w:color w:val="80A509"/>
      <w:kern w:val="28"/>
      <w:sz w:val="128"/>
      <w:szCs w:val="128"/>
      <w14:ligatures w14:val="standard"/>
      <w14:cntxtAlts/>
    </w:rPr>
  </w:style>
  <w:style w:type="character" w:customStyle="1" w:styleId="TitleChar">
    <w:name w:val="Title Char"/>
    <w:basedOn w:val="DefaultParagraphFont"/>
    <w:link w:val="Title"/>
    <w:uiPriority w:val="10"/>
    <w:rsid w:val="00FA75C7"/>
    <w:rPr>
      <w:rFonts w:ascii="Arial" w:eastAsia="Times New Roman" w:hAnsi="Arial" w:cs="Arial"/>
      <w:b/>
      <w:bCs/>
      <w:caps/>
      <w:color w:val="80A509"/>
      <w:kern w:val="28"/>
      <w:sz w:val="128"/>
      <w:szCs w:val="128"/>
      <w14:ligatures w14:val="standard"/>
      <w14:cntxtAlts/>
    </w:rPr>
  </w:style>
  <w:style w:type="paragraph" w:customStyle="1" w:styleId="msoaccenttext3">
    <w:name w:val="msoaccenttext3"/>
    <w:rsid w:val="00FA75C7"/>
    <w:pPr>
      <w:spacing w:after="0" w:line="240" w:lineRule="auto"/>
      <w:jc w:val="right"/>
    </w:pPr>
    <w:rPr>
      <w:rFonts w:ascii="Arial Black" w:eastAsia="Times New Roman" w:hAnsi="Arial Black" w:cs="Times New Roman"/>
      <w:color w:val="FFFFFF"/>
      <w:kern w:val="28"/>
      <w:sz w:val="16"/>
      <w:szCs w:val="16"/>
      <w14:ligatures w14:val="standard"/>
      <w14:cntxtAlts/>
    </w:rPr>
  </w:style>
  <w:style w:type="character" w:customStyle="1" w:styleId="Heading1Char">
    <w:name w:val="Heading 1 Char"/>
    <w:basedOn w:val="DefaultParagraphFont"/>
    <w:link w:val="Heading1"/>
    <w:uiPriority w:val="9"/>
    <w:rsid w:val="00FA75C7"/>
    <w:rPr>
      <w:rFonts w:ascii="Arial" w:eastAsia="Times New Roman" w:hAnsi="Arial" w:cs="Arial"/>
      <w:b/>
      <w:bCs/>
      <w:color w:val="1C1C1C"/>
      <w:kern w:val="28"/>
      <w:sz w:val="44"/>
      <w:szCs w:val="44"/>
      <w14:ligatures w14:val="standard"/>
      <w14:cntxtAlts/>
    </w:rPr>
  </w:style>
  <w:style w:type="character" w:customStyle="1" w:styleId="Heading2Char">
    <w:name w:val="Heading 2 Char"/>
    <w:basedOn w:val="DefaultParagraphFont"/>
    <w:link w:val="Heading2"/>
    <w:uiPriority w:val="9"/>
    <w:rsid w:val="00FA75C7"/>
    <w:rPr>
      <w:rFonts w:ascii="Arial" w:eastAsia="Times New Roman" w:hAnsi="Arial" w:cs="Arial"/>
      <w:color w:val="80A509"/>
      <w:kern w:val="28"/>
      <w:sz w:val="32"/>
      <w:szCs w:val="32"/>
      <w14:ligatures w14:val="standard"/>
      <w14:cntxtAlts/>
    </w:rPr>
  </w:style>
  <w:style w:type="paragraph" w:styleId="BodyText">
    <w:name w:val="Body Text"/>
    <w:link w:val="BodyTextChar"/>
    <w:uiPriority w:val="99"/>
    <w:semiHidden/>
    <w:unhideWhenUsed/>
    <w:rsid w:val="00FA75C7"/>
    <w:pPr>
      <w:spacing w:line="300" w:lineRule="auto"/>
    </w:pPr>
    <w:rPr>
      <w:rFonts w:ascii="Arial" w:eastAsia="Times New Roman" w:hAnsi="Arial" w:cs="Arial"/>
      <w:color w:val="4D4D4D"/>
      <w:kern w:val="28"/>
      <w:sz w:val="18"/>
      <w:szCs w:val="18"/>
      <w14:ligatures w14:val="standard"/>
      <w14:cntxtAlts/>
    </w:rPr>
  </w:style>
  <w:style w:type="character" w:customStyle="1" w:styleId="BodyTextChar">
    <w:name w:val="Body Text Char"/>
    <w:basedOn w:val="DefaultParagraphFont"/>
    <w:link w:val="BodyText"/>
    <w:uiPriority w:val="99"/>
    <w:semiHidden/>
    <w:rsid w:val="00FA75C7"/>
    <w:rPr>
      <w:rFonts w:ascii="Arial" w:eastAsia="Times New Roman" w:hAnsi="Arial" w:cs="Arial"/>
      <w:color w:val="4D4D4D"/>
      <w:kern w:val="28"/>
      <w:sz w:val="18"/>
      <w:szCs w:val="18"/>
      <w14:ligatures w14:val="standard"/>
      <w14:cntxtAlts/>
    </w:rPr>
  </w:style>
  <w:style w:type="paragraph" w:customStyle="1" w:styleId="PullQuote">
    <w:name w:val="Pull Quote"/>
    <w:basedOn w:val="Normal"/>
    <w:rsid w:val="00FA75C7"/>
    <w:pPr>
      <w:spacing w:line="360" w:lineRule="auto"/>
    </w:pPr>
    <w:rPr>
      <w:rFonts w:ascii="Arial" w:eastAsia="Times New Roman" w:hAnsi="Arial" w:cs="Arial"/>
      <w:i/>
      <w:iCs/>
      <w:color w:val="4D4D4D"/>
      <w:kern w:val="28"/>
      <w:sz w:val="24"/>
      <w:szCs w:val="24"/>
      <w14:ligatures w14:val="standard"/>
      <w14:cntxtAlts/>
    </w:rPr>
  </w:style>
  <w:style w:type="paragraph" w:styleId="BalloonText">
    <w:name w:val="Balloon Text"/>
    <w:basedOn w:val="Normal"/>
    <w:link w:val="BalloonTextChar"/>
    <w:uiPriority w:val="99"/>
    <w:semiHidden/>
    <w:unhideWhenUsed/>
    <w:rsid w:val="00FA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7"/>
    <w:rPr>
      <w:rFonts w:ascii="Tahoma" w:hAnsi="Tahoma" w:cs="Tahoma"/>
      <w:sz w:val="16"/>
      <w:szCs w:val="16"/>
    </w:rPr>
  </w:style>
  <w:style w:type="table" w:styleId="TableGrid">
    <w:name w:val="Table Grid"/>
    <w:basedOn w:val="TableNormal"/>
    <w:uiPriority w:val="59"/>
    <w:rsid w:val="00FA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6B"/>
  </w:style>
  <w:style w:type="paragraph" w:styleId="Footer">
    <w:name w:val="footer"/>
    <w:basedOn w:val="Normal"/>
    <w:link w:val="FooterChar"/>
    <w:uiPriority w:val="99"/>
    <w:unhideWhenUsed/>
    <w:rsid w:val="00F9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374">
      <w:bodyDiv w:val="1"/>
      <w:marLeft w:val="0"/>
      <w:marRight w:val="0"/>
      <w:marTop w:val="0"/>
      <w:marBottom w:val="0"/>
      <w:divBdr>
        <w:top w:val="none" w:sz="0" w:space="0" w:color="auto"/>
        <w:left w:val="none" w:sz="0" w:space="0" w:color="auto"/>
        <w:bottom w:val="none" w:sz="0" w:space="0" w:color="auto"/>
        <w:right w:val="none" w:sz="0" w:space="0" w:color="auto"/>
      </w:divBdr>
    </w:div>
    <w:div w:id="455685671">
      <w:bodyDiv w:val="1"/>
      <w:marLeft w:val="0"/>
      <w:marRight w:val="0"/>
      <w:marTop w:val="0"/>
      <w:marBottom w:val="0"/>
      <w:divBdr>
        <w:top w:val="none" w:sz="0" w:space="0" w:color="auto"/>
        <w:left w:val="none" w:sz="0" w:space="0" w:color="auto"/>
        <w:bottom w:val="none" w:sz="0" w:space="0" w:color="auto"/>
        <w:right w:val="none" w:sz="0" w:space="0" w:color="auto"/>
      </w:divBdr>
    </w:div>
    <w:div w:id="936328274">
      <w:bodyDiv w:val="1"/>
      <w:marLeft w:val="0"/>
      <w:marRight w:val="0"/>
      <w:marTop w:val="0"/>
      <w:marBottom w:val="0"/>
      <w:divBdr>
        <w:top w:val="none" w:sz="0" w:space="0" w:color="auto"/>
        <w:left w:val="none" w:sz="0" w:space="0" w:color="auto"/>
        <w:bottom w:val="none" w:sz="0" w:space="0" w:color="auto"/>
        <w:right w:val="none" w:sz="0" w:space="0" w:color="auto"/>
      </w:divBdr>
    </w:div>
    <w:div w:id="989597225">
      <w:bodyDiv w:val="1"/>
      <w:marLeft w:val="0"/>
      <w:marRight w:val="0"/>
      <w:marTop w:val="0"/>
      <w:marBottom w:val="0"/>
      <w:divBdr>
        <w:top w:val="none" w:sz="0" w:space="0" w:color="auto"/>
        <w:left w:val="none" w:sz="0" w:space="0" w:color="auto"/>
        <w:bottom w:val="none" w:sz="0" w:space="0" w:color="auto"/>
        <w:right w:val="none" w:sz="0" w:space="0" w:color="auto"/>
      </w:divBdr>
    </w:div>
    <w:div w:id="1085106264">
      <w:bodyDiv w:val="1"/>
      <w:marLeft w:val="0"/>
      <w:marRight w:val="0"/>
      <w:marTop w:val="0"/>
      <w:marBottom w:val="0"/>
      <w:divBdr>
        <w:top w:val="none" w:sz="0" w:space="0" w:color="auto"/>
        <w:left w:val="none" w:sz="0" w:space="0" w:color="auto"/>
        <w:bottom w:val="none" w:sz="0" w:space="0" w:color="auto"/>
        <w:right w:val="none" w:sz="0" w:space="0" w:color="auto"/>
      </w:divBdr>
    </w:div>
    <w:div w:id="1656907402">
      <w:bodyDiv w:val="1"/>
      <w:marLeft w:val="0"/>
      <w:marRight w:val="0"/>
      <w:marTop w:val="0"/>
      <w:marBottom w:val="0"/>
      <w:divBdr>
        <w:top w:val="none" w:sz="0" w:space="0" w:color="auto"/>
        <w:left w:val="none" w:sz="0" w:space="0" w:color="auto"/>
        <w:bottom w:val="none" w:sz="0" w:space="0" w:color="auto"/>
        <w:right w:val="none" w:sz="0" w:space="0" w:color="auto"/>
      </w:divBdr>
    </w:div>
    <w:div w:id="19949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 County, Wisconsin</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Lynz Jordan</dc:creator>
  <cp:lastModifiedBy>Lynz Jordan</cp:lastModifiedBy>
  <cp:revision>3</cp:revision>
  <dcterms:created xsi:type="dcterms:W3CDTF">2018-03-27T14:30:00Z</dcterms:created>
  <dcterms:modified xsi:type="dcterms:W3CDTF">2018-03-27T14:30:00Z</dcterms:modified>
</cp:coreProperties>
</file>