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1"/>
        <w:gridCol w:w="267"/>
        <w:gridCol w:w="518"/>
        <w:gridCol w:w="1911"/>
        <w:gridCol w:w="593"/>
        <w:gridCol w:w="2152"/>
        <w:gridCol w:w="368"/>
        <w:gridCol w:w="618"/>
        <w:gridCol w:w="2287"/>
        <w:gridCol w:w="245"/>
      </w:tblGrid>
      <w:tr w:rsidR="00173549" w:rsidTr="00173549">
        <w:trPr>
          <w:trHeight w:val="36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173549" w:rsidRDefault="00173549">
            <w:pPr>
              <w:pStyle w:val="Header"/>
              <w:jc w:val="center"/>
              <w:rPr>
                <w:b/>
                <w:bCs/>
                <w:sz w:val="22"/>
                <w:szCs w:val="22"/>
              </w:rPr>
            </w:pPr>
            <w:bookmarkStart w:id="0" w:name="_GoBack"/>
            <w:bookmarkEnd w:id="0"/>
            <w:r>
              <w:rPr>
                <w:b/>
                <w:bCs/>
                <w:sz w:val="22"/>
                <w:szCs w:val="22"/>
              </w:rPr>
              <w:t>Wisconsin WIC Association</w:t>
            </w:r>
          </w:p>
        </w:tc>
        <w:tc>
          <w:tcPr>
            <w:tcW w:w="9630" w:type="dxa"/>
            <w:gridSpan w:val="10"/>
            <w:tcBorders>
              <w:top w:val="single" w:sz="4" w:space="0" w:color="auto"/>
              <w:left w:val="single" w:sz="4" w:space="0" w:color="auto"/>
              <w:bottom w:val="single" w:sz="4" w:space="0" w:color="auto"/>
              <w:right w:val="single" w:sz="4" w:space="0" w:color="auto"/>
            </w:tcBorders>
            <w:hideMark/>
          </w:tcPr>
          <w:p w:rsidR="00173549" w:rsidRDefault="00173549">
            <w:pPr>
              <w:pStyle w:val="Header"/>
              <w:jc w:val="center"/>
              <w:rPr>
                <w:b/>
                <w:bCs/>
                <w:sz w:val="22"/>
                <w:szCs w:val="22"/>
              </w:rPr>
            </w:pPr>
            <w:r>
              <w:rPr>
                <w:b/>
                <w:bCs/>
                <w:sz w:val="22"/>
                <w:szCs w:val="22"/>
              </w:rPr>
              <w:t>WWA Board MEETING MINUTES</w:t>
            </w:r>
          </w:p>
        </w:tc>
      </w:tr>
      <w:tr w:rsidR="00173549" w:rsidTr="00173549">
        <w:trPr>
          <w:trHeight w:val="5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73549" w:rsidRDefault="00173549">
            <w:pPr>
              <w:rPr>
                <w:b/>
                <w:bCs/>
                <w:sz w:val="22"/>
                <w:szCs w:val="22"/>
              </w:rPr>
            </w:pPr>
          </w:p>
        </w:tc>
        <w:tc>
          <w:tcPr>
            <w:tcW w:w="9630" w:type="dxa"/>
            <w:gridSpan w:val="10"/>
            <w:tcBorders>
              <w:top w:val="single" w:sz="4" w:space="0" w:color="auto"/>
              <w:left w:val="single" w:sz="4" w:space="0" w:color="auto"/>
              <w:bottom w:val="single" w:sz="4" w:space="0" w:color="auto"/>
              <w:right w:val="single" w:sz="4" w:space="0" w:color="auto"/>
            </w:tcBorders>
          </w:tcPr>
          <w:p w:rsidR="00173549" w:rsidRDefault="00173549">
            <w:pPr>
              <w:pStyle w:val="Header"/>
              <w:rPr>
                <w:sz w:val="22"/>
                <w:szCs w:val="22"/>
              </w:rPr>
            </w:pPr>
            <w:r>
              <w:rPr>
                <w:b/>
                <w:bCs/>
                <w:sz w:val="22"/>
                <w:szCs w:val="22"/>
              </w:rPr>
              <w:t>MEETING:</w:t>
            </w:r>
            <w:r>
              <w:rPr>
                <w:sz w:val="22"/>
                <w:szCs w:val="22"/>
              </w:rPr>
              <w:t xml:space="preserve"> 2020 Fall Virtual Meeting</w:t>
            </w:r>
          </w:p>
          <w:p w:rsidR="00173549" w:rsidRDefault="00173549">
            <w:pPr>
              <w:pStyle w:val="Header"/>
              <w:rPr>
                <w:sz w:val="22"/>
                <w:szCs w:val="22"/>
              </w:rPr>
            </w:pPr>
          </w:p>
          <w:p w:rsidR="00173549" w:rsidRDefault="00173549">
            <w:pPr>
              <w:spacing w:after="160" w:line="256" w:lineRule="auto"/>
              <w:rPr>
                <w:rFonts w:ascii="Calibri" w:eastAsia="Calibri" w:hAnsi="Calibri"/>
                <w:sz w:val="22"/>
                <w:szCs w:val="22"/>
              </w:rPr>
            </w:pPr>
            <w:r>
              <w:rPr>
                <w:rFonts w:ascii="lato-regular" w:eastAsia="Calibri" w:hAnsi="lato-regular" w:cs="Helvetica"/>
                <w:b/>
                <w:bCs/>
                <w:color w:val="39404D"/>
                <w:sz w:val="27"/>
                <w:szCs w:val="27"/>
              </w:rPr>
              <w:t xml:space="preserve">WWA Fall In-Person Meeting </w:t>
            </w:r>
            <w:r>
              <w:br/>
            </w:r>
            <w:r>
              <w:rPr>
                <w:rFonts w:ascii="lato-regular" w:eastAsia="Calibri" w:hAnsi="lato-regular" w:cs="Helvetica"/>
                <w:color w:val="475163"/>
                <w:sz w:val="21"/>
                <w:szCs w:val="21"/>
              </w:rPr>
              <w:t xml:space="preserve">Fri, Oct 23, 2020 8:30 AM - 12:30 PM (CDT) </w:t>
            </w:r>
            <w:r>
              <w:br/>
            </w:r>
            <w:r>
              <w:br/>
            </w:r>
            <w:r>
              <w:rPr>
                <w:rFonts w:ascii="lato-regular" w:eastAsia="Calibri" w:hAnsi="lato-regular" w:cs="Helvetica"/>
                <w:b/>
                <w:bCs/>
                <w:color w:val="39404D"/>
                <w:sz w:val="21"/>
                <w:szCs w:val="21"/>
              </w:rPr>
              <w:t xml:space="preserve">Please join my meeting from your computer, tablet or smartphone. </w:t>
            </w:r>
            <w:r>
              <w:br/>
            </w:r>
            <w:hyperlink r:id="rId5" w:history="1">
              <w:r>
                <w:rPr>
                  <w:rStyle w:val="Hyperlink"/>
                  <w:rFonts w:ascii="lato-regular" w:eastAsia="Calibri" w:hAnsi="lato-regular" w:cs="Helvetica"/>
                  <w:color w:val="309DDC"/>
                  <w:sz w:val="21"/>
                  <w:szCs w:val="21"/>
                </w:rPr>
                <w:t>https://global.gotomeeting.com/join/776611349</w:t>
              </w:r>
            </w:hyperlink>
            <w:r>
              <w:rPr>
                <w:rFonts w:ascii="lato-regular" w:eastAsia="Calibri" w:hAnsi="lato-regular" w:cs="Helvetica"/>
                <w:color w:val="475163"/>
                <w:sz w:val="21"/>
                <w:szCs w:val="21"/>
              </w:rPr>
              <w:t xml:space="preserve"> </w:t>
            </w:r>
            <w:r>
              <w:br/>
            </w:r>
            <w:r>
              <w:br/>
            </w:r>
            <w:r>
              <w:rPr>
                <w:rFonts w:ascii="lato-regular" w:eastAsia="Calibri" w:hAnsi="lato-regular" w:cs="Helvetica"/>
                <w:b/>
                <w:bCs/>
                <w:color w:val="39404D"/>
                <w:sz w:val="21"/>
                <w:szCs w:val="21"/>
              </w:rPr>
              <w:t xml:space="preserve">You can also dial in using your phone. </w:t>
            </w:r>
            <w:r>
              <w:br/>
            </w:r>
            <w:r>
              <w:rPr>
                <w:rFonts w:ascii="lato-regular" w:eastAsia="Calibri" w:hAnsi="lato-regular" w:cs="Helvetica"/>
                <w:color w:val="475163"/>
                <w:sz w:val="21"/>
                <w:szCs w:val="21"/>
              </w:rPr>
              <w:t xml:space="preserve">United States (Toll Free): </w:t>
            </w:r>
            <w:hyperlink r:id="rId6" w:history="1">
              <w:r>
                <w:rPr>
                  <w:rStyle w:val="Hyperlink"/>
                  <w:rFonts w:ascii="lato-regular" w:eastAsia="Calibri" w:hAnsi="lato-regular" w:cs="Helvetica"/>
                  <w:color w:val="309DDC"/>
                  <w:sz w:val="21"/>
                  <w:szCs w:val="21"/>
                </w:rPr>
                <w:t>1 877 309 2073</w:t>
              </w:r>
            </w:hyperlink>
            <w:r>
              <w:rPr>
                <w:rFonts w:ascii="lato-regular" w:eastAsia="Calibri" w:hAnsi="lato-regular" w:cs="Helvetica"/>
                <w:color w:val="475163"/>
                <w:sz w:val="21"/>
                <w:szCs w:val="21"/>
              </w:rPr>
              <w:t xml:space="preserve"> </w:t>
            </w:r>
            <w:r>
              <w:br/>
            </w:r>
            <w:r>
              <w:rPr>
                <w:rFonts w:ascii="lato-regular" w:eastAsia="Calibri" w:hAnsi="lato-regular" w:cs="Helvetica"/>
                <w:color w:val="475163"/>
                <w:sz w:val="21"/>
                <w:szCs w:val="21"/>
              </w:rPr>
              <w:t xml:space="preserve">United States: </w:t>
            </w:r>
            <w:hyperlink r:id="rId7" w:history="1">
              <w:r>
                <w:rPr>
                  <w:rStyle w:val="Hyperlink"/>
                  <w:rFonts w:ascii="lato-regular" w:eastAsia="Calibri" w:hAnsi="lato-regular" w:cs="Helvetica"/>
                  <w:color w:val="309DDC"/>
                  <w:sz w:val="21"/>
                  <w:szCs w:val="21"/>
                </w:rPr>
                <w:t>+1 (646) 749-3129</w:t>
              </w:r>
            </w:hyperlink>
            <w:r>
              <w:rPr>
                <w:rFonts w:ascii="lato-regular" w:eastAsia="Calibri" w:hAnsi="lato-regular" w:cs="Helvetica"/>
                <w:color w:val="475163"/>
                <w:sz w:val="21"/>
                <w:szCs w:val="21"/>
              </w:rPr>
              <w:t xml:space="preserve"> </w:t>
            </w:r>
            <w:r>
              <w:br/>
            </w:r>
            <w:r>
              <w:br/>
            </w:r>
            <w:r>
              <w:rPr>
                <w:rFonts w:ascii="lato-regular" w:eastAsia="Calibri" w:hAnsi="lato-regular" w:cs="Helvetica"/>
                <w:b/>
                <w:bCs/>
                <w:color w:val="39404D"/>
                <w:sz w:val="21"/>
                <w:szCs w:val="21"/>
              </w:rPr>
              <w:t xml:space="preserve">Access Code: 776-611-349 </w:t>
            </w:r>
            <w:r>
              <w:br/>
            </w:r>
            <w:r>
              <w:br/>
            </w:r>
            <w:r>
              <w:rPr>
                <w:rFonts w:ascii="lato-regular" w:eastAsia="Calibri" w:hAnsi="lato-regular" w:cs="Helvetica"/>
                <w:color w:val="475163"/>
                <w:sz w:val="21"/>
                <w:szCs w:val="21"/>
              </w:rPr>
              <w:t xml:space="preserve">New to GoToMeeting? Get the app now and be ready when your first meeting starts: </w:t>
            </w:r>
            <w:r>
              <w:br/>
            </w:r>
            <w:hyperlink r:id="rId8" w:history="1">
              <w:r>
                <w:rPr>
                  <w:rStyle w:val="Hyperlink"/>
                  <w:rFonts w:ascii="lato-regular" w:eastAsia="Calibri" w:hAnsi="lato-regular" w:cs="Helvetica"/>
                  <w:color w:val="309DDC"/>
                  <w:sz w:val="21"/>
                  <w:szCs w:val="21"/>
                </w:rPr>
                <w:t>https://global.gotomeeting.com/install/776611349</w:t>
              </w:r>
            </w:hyperlink>
          </w:p>
          <w:p w:rsidR="00173549" w:rsidRDefault="00173549">
            <w:pPr>
              <w:shd w:val="clear" w:color="auto" w:fill="FFFFFF" w:themeFill="background1"/>
              <w:rPr>
                <w:rFonts w:ascii="lato-regular" w:hAnsi="lato-regular" w:cs="Helvetica"/>
                <w:color w:val="475163"/>
                <w:sz w:val="21"/>
                <w:szCs w:val="21"/>
              </w:rPr>
            </w:pPr>
          </w:p>
          <w:p w:rsidR="00173549" w:rsidRDefault="00173549">
            <w:pPr>
              <w:shd w:val="clear" w:color="auto" w:fill="FFFFFF" w:themeFill="background1"/>
              <w:rPr>
                <w:rFonts w:ascii="lato-regular" w:hAnsi="lato-regular" w:cs="Helvetica"/>
                <w:color w:val="475163"/>
                <w:sz w:val="21"/>
                <w:szCs w:val="21"/>
              </w:rPr>
            </w:pPr>
          </w:p>
          <w:p w:rsidR="00173549" w:rsidRDefault="00173549">
            <w:pPr>
              <w:rPr>
                <w:rFonts w:ascii="lato-regular" w:hAnsi="lato-regular" w:cs="Helvetica"/>
                <w:color w:val="475163"/>
                <w:sz w:val="21"/>
                <w:szCs w:val="21"/>
              </w:rPr>
            </w:pPr>
            <w:r>
              <w:t xml:space="preserve"> </w:t>
            </w:r>
            <w:r>
              <w:rPr>
                <w:b/>
                <w:bCs/>
                <w:highlight w:val="yellow"/>
              </w:rPr>
              <w:t>To view the recording :</w:t>
            </w:r>
            <w:r>
              <w:t xml:space="preserve"> </w:t>
            </w:r>
            <w:hyperlink r:id="rId9" w:anchor="/s/a646786450b6fb95672e471de459c760721e8a9217f2c0b36440e9c567c60296" w:history="1">
              <w:r>
                <w:rPr>
                  <w:rStyle w:val="Hyperlink"/>
                </w:rPr>
                <w:t>https://transcripts.gotomeeting.com/#/s/a646786450b6fb95672e471de459c760721e8a9217f2c0b36440e9c567c60296</w:t>
              </w:r>
            </w:hyperlink>
          </w:p>
          <w:p w:rsidR="00173549" w:rsidRDefault="00173549">
            <w:pPr>
              <w:rPr>
                <w:rFonts w:ascii="lato-regular" w:hAnsi="lato-regular" w:cs="Helvetica"/>
                <w:color w:val="475163"/>
                <w:sz w:val="21"/>
                <w:szCs w:val="21"/>
              </w:rPr>
            </w:pPr>
          </w:p>
        </w:tc>
      </w:tr>
      <w:tr w:rsidR="00173549" w:rsidTr="00173549">
        <w:trPr>
          <w:trHeight w:val="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173549" w:rsidRDefault="00173549">
            <w:pPr>
              <w:rPr>
                <w:b/>
                <w:bCs/>
                <w:sz w:val="22"/>
                <w:szCs w:val="22"/>
              </w:rPr>
            </w:pPr>
          </w:p>
        </w:tc>
        <w:tc>
          <w:tcPr>
            <w:tcW w:w="9630" w:type="dxa"/>
            <w:gridSpan w:val="10"/>
            <w:tcBorders>
              <w:top w:val="single" w:sz="4" w:space="0" w:color="auto"/>
              <w:left w:val="single" w:sz="4" w:space="0" w:color="auto"/>
              <w:bottom w:val="single" w:sz="4" w:space="0" w:color="auto"/>
              <w:right w:val="single" w:sz="4" w:space="0" w:color="auto"/>
            </w:tcBorders>
            <w:vAlign w:val="center"/>
            <w:hideMark/>
          </w:tcPr>
          <w:p w:rsidR="00173549" w:rsidRDefault="00173549">
            <w:pPr>
              <w:pStyle w:val="Header"/>
              <w:rPr>
                <w:sz w:val="22"/>
                <w:szCs w:val="22"/>
              </w:rPr>
            </w:pPr>
            <w:r>
              <w:rPr>
                <w:b/>
                <w:bCs/>
                <w:sz w:val="22"/>
                <w:szCs w:val="22"/>
              </w:rPr>
              <w:t>PURPOSE:</w:t>
            </w:r>
            <w:r>
              <w:rPr>
                <w:sz w:val="22"/>
                <w:szCs w:val="22"/>
              </w:rPr>
              <w:t xml:space="preserve"> 2020 Fall Meeting</w:t>
            </w:r>
          </w:p>
        </w:tc>
      </w:tr>
      <w:tr w:rsidR="00173549" w:rsidTr="00173549">
        <w:trPr>
          <w:trHeight w:val="216"/>
        </w:trPr>
        <w:tc>
          <w:tcPr>
            <w:tcW w:w="2651" w:type="dxa"/>
            <w:gridSpan w:val="2"/>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b/>
                <w:bCs/>
                <w:sz w:val="22"/>
                <w:szCs w:val="22"/>
              </w:rPr>
            </w:pPr>
            <w:r>
              <w:rPr>
                <w:b/>
                <w:bCs/>
                <w:sz w:val="22"/>
                <w:szCs w:val="22"/>
              </w:rPr>
              <w:t>Meeting Date:</w:t>
            </w:r>
          </w:p>
        </w:tc>
        <w:tc>
          <w:tcPr>
            <w:tcW w:w="3289" w:type="dxa"/>
            <w:gridSpan w:val="4"/>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b/>
                <w:bCs/>
                <w:sz w:val="22"/>
                <w:szCs w:val="22"/>
              </w:rPr>
            </w:pPr>
            <w:r>
              <w:rPr>
                <w:b/>
                <w:bCs/>
                <w:sz w:val="22"/>
                <w:szCs w:val="22"/>
              </w:rPr>
              <w:t>Location:</w:t>
            </w:r>
          </w:p>
        </w:tc>
        <w:tc>
          <w:tcPr>
            <w:tcW w:w="2520" w:type="dxa"/>
            <w:gridSpan w:val="2"/>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b/>
                <w:bCs/>
                <w:sz w:val="22"/>
                <w:szCs w:val="22"/>
              </w:rPr>
            </w:pPr>
            <w:r>
              <w:rPr>
                <w:b/>
                <w:bCs/>
                <w:sz w:val="22"/>
                <w:szCs w:val="22"/>
              </w:rPr>
              <w:t>Start Time:</w:t>
            </w:r>
          </w:p>
        </w:tc>
        <w:tc>
          <w:tcPr>
            <w:tcW w:w="3150" w:type="dxa"/>
            <w:gridSpan w:val="3"/>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b/>
                <w:bCs/>
                <w:sz w:val="22"/>
                <w:szCs w:val="22"/>
              </w:rPr>
            </w:pPr>
            <w:r>
              <w:rPr>
                <w:rFonts w:eastAsia="Arial Unicode MS"/>
                <w:b/>
                <w:bCs/>
                <w:sz w:val="22"/>
                <w:szCs w:val="22"/>
              </w:rPr>
              <w:t>End Time:</w:t>
            </w:r>
          </w:p>
        </w:tc>
      </w:tr>
      <w:tr w:rsidR="00173549" w:rsidTr="00173549">
        <w:trPr>
          <w:trHeight w:val="332"/>
        </w:trPr>
        <w:tc>
          <w:tcPr>
            <w:tcW w:w="2651" w:type="dxa"/>
            <w:gridSpan w:val="2"/>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sz w:val="22"/>
                <w:szCs w:val="22"/>
              </w:rPr>
            </w:pPr>
            <w:r>
              <w:rPr>
                <w:rFonts w:eastAsia="Arial Unicode MS"/>
                <w:sz w:val="22"/>
                <w:szCs w:val="22"/>
              </w:rPr>
              <w:t>10/23/2020</w:t>
            </w:r>
          </w:p>
        </w:tc>
        <w:tc>
          <w:tcPr>
            <w:tcW w:w="3289" w:type="dxa"/>
            <w:gridSpan w:val="4"/>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sz w:val="22"/>
                <w:szCs w:val="22"/>
              </w:rPr>
            </w:pPr>
            <w:r>
              <w:rPr>
                <w:rFonts w:eastAsia="Arial Unicode MS"/>
                <w:sz w:val="22"/>
                <w:szCs w:val="22"/>
              </w:rPr>
              <w:t>Teleconference</w:t>
            </w:r>
          </w:p>
        </w:tc>
        <w:tc>
          <w:tcPr>
            <w:tcW w:w="2520" w:type="dxa"/>
            <w:gridSpan w:val="2"/>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sz w:val="22"/>
                <w:szCs w:val="22"/>
              </w:rPr>
            </w:pPr>
            <w:r>
              <w:rPr>
                <w:rFonts w:eastAsia="Arial Unicode MS"/>
                <w:sz w:val="22"/>
                <w:szCs w:val="22"/>
              </w:rPr>
              <w:t>8:30 AM</w:t>
            </w:r>
          </w:p>
        </w:tc>
        <w:tc>
          <w:tcPr>
            <w:tcW w:w="3150" w:type="dxa"/>
            <w:gridSpan w:val="3"/>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sz w:val="22"/>
                <w:szCs w:val="22"/>
              </w:rPr>
            </w:pPr>
            <w:r>
              <w:rPr>
                <w:rFonts w:eastAsia="Arial Unicode MS"/>
                <w:sz w:val="22"/>
                <w:szCs w:val="22"/>
              </w:rPr>
              <w:t>12:30 PM</w:t>
            </w:r>
          </w:p>
        </w:tc>
      </w:tr>
      <w:tr w:rsidR="00173549" w:rsidTr="00173549">
        <w:trPr>
          <w:trHeight w:val="413"/>
        </w:trPr>
        <w:tc>
          <w:tcPr>
            <w:tcW w:w="2651" w:type="dxa"/>
            <w:gridSpan w:val="2"/>
            <w:tcBorders>
              <w:top w:val="single" w:sz="4" w:space="0" w:color="auto"/>
              <w:left w:val="single" w:sz="4" w:space="0" w:color="auto"/>
              <w:bottom w:val="single" w:sz="4" w:space="0" w:color="auto"/>
              <w:right w:val="single" w:sz="4" w:space="0" w:color="auto"/>
            </w:tcBorders>
            <w:vAlign w:val="center"/>
            <w:hideMark/>
          </w:tcPr>
          <w:p w:rsidR="00173549" w:rsidRDefault="00173549">
            <w:pPr>
              <w:jc w:val="center"/>
              <w:rPr>
                <w:b/>
                <w:bCs/>
                <w:sz w:val="22"/>
                <w:szCs w:val="22"/>
              </w:rPr>
            </w:pPr>
            <w:r>
              <w:rPr>
                <w:b/>
                <w:bCs/>
                <w:sz w:val="22"/>
                <w:szCs w:val="22"/>
              </w:rPr>
              <w:t>Facilitator/Lead:</w:t>
            </w:r>
          </w:p>
        </w:tc>
        <w:tc>
          <w:tcPr>
            <w:tcW w:w="3289" w:type="dxa"/>
            <w:gridSpan w:val="4"/>
            <w:tcBorders>
              <w:top w:val="single" w:sz="4" w:space="0" w:color="auto"/>
              <w:left w:val="single" w:sz="4" w:space="0" w:color="auto"/>
              <w:bottom w:val="single" w:sz="4" w:space="0" w:color="auto"/>
              <w:right w:val="single" w:sz="4" w:space="0" w:color="auto"/>
            </w:tcBorders>
            <w:vAlign w:val="center"/>
            <w:hideMark/>
          </w:tcPr>
          <w:p w:rsidR="00173549" w:rsidRDefault="00173549">
            <w:pPr>
              <w:jc w:val="center"/>
              <w:rPr>
                <w:rFonts w:eastAsia="Arial Unicode MS"/>
                <w:sz w:val="22"/>
                <w:szCs w:val="22"/>
              </w:rPr>
            </w:pPr>
            <w:r>
              <w:rPr>
                <w:rFonts w:eastAsia="Arial Unicode MS"/>
                <w:sz w:val="22"/>
                <w:szCs w:val="22"/>
              </w:rPr>
              <w:t>Elisabeth Pohle</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173549" w:rsidRDefault="00173549">
            <w:pPr>
              <w:jc w:val="center"/>
              <w:rPr>
                <w:rFonts w:eastAsia="Arial Unicode MS"/>
                <w:b/>
                <w:bCs/>
                <w:sz w:val="22"/>
                <w:szCs w:val="22"/>
              </w:rPr>
            </w:pPr>
            <w:r>
              <w:rPr>
                <w:rFonts w:eastAsia="Arial Unicode MS"/>
                <w:b/>
                <w:bCs/>
                <w:sz w:val="22"/>
                <w:szCs w:val="22"/>
              </w:rPr>
              <w:t>Minutes Prepared by:</w:t>
            </w:r>
          </w:p>
          <w:p w:rsidR="00173549" w:rsidRDefault="00173549">
            <w:pPr>
              <w:jc w:val="center"/>
              <w:rPr>
                <w:rFonts w:eastAsia="Arial Unicode MS"/>
                <w:b/>
                <w:bCs/>
                <w:sz w:val="22"/>
                <w:szCs w:val="22"/>
              </w:rPr>
            </w:pP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173549" w:rsidRDefault="00173549">
            <w:pPr>
              <w:jc w:val="center"/>
              <w:rPr>
                <w:rFonts w:eastAsia="Arial Unicode MS"/>
                <w:sz w:val="22"/>
                <w:szCs w:val="22"/>
              </w:rPr>
            </w:pPr>
            <w:r>
              <w:rPr>
                <w:rFonts w:eastAsia="Arial Unicode MS"/>
                <w:sz w:val="22"/>
                <w:szCs w:val="22"/>
              </w:rPr>
              <w:t>Aryn DeGrave</w:t>
            </w:r>
          </w:p>
        </w:tc>
      </w:tr>
      <w:tr w:rsidR="00173549" w:rsidTr="00173549">
        <w:trPr>
          <w:trHeight w:val="216"/>
        </w:trPr>
        <w:tc>
          <w:tcPr>
            <w:tcW w:w="11610" w:type="dxa"/>
            <w:gridSpan w:val="11"/>
            <w:tcBorders>
              <w:top w:val="single" w:sz="4" w:space="0" w:color="auto"/>
              <w:left w:val="single" w:sz="4" w:space="0" w:color="auto"/>
              <w:bottom w:val="single" w:sz="4" w:space="0" w:color="auto"/>
              <w:right w:val="single" w:sz="4" w:space="0" w:color="auto"/>
            </w:tcBorders>
            <w:hideMark/>
          </w:tcPr>
          <w:p w:rsidR="00173549" w:rsidRDefault="00173549">
            <w:pPr>
              <w:jc w:val="center"/>
              <w:rPr>
                <w:rFonts w:eastAsia="Arial Unicode MS"/>
                <w:b/>
                <w:bCs/>
                <w:sz w:val="22"/>
                <w:szCs w:val="22"/>
              </w:rPr>
            </w:pPr>
            <w:r>
              <w:rPr>
                <w:rFonts w:eastAsia="Arial Unicode MS"/>
                <w:b/>
                <w:bCs/>
                <w:sz w:val="22"/>
                <w:szCs w:val="22"/>
              </w:rPr>
              <w:t xml:space="preserve">ATTENDEES (checked in attendance) </w:t>
            </w:r>
          </w:p>
        </w:tc>
      </w:tr>
      <w:tr w:rsidR="00173549" w:rsidTr="00173549">
        <w:trPr>
          <w:trHeight w:val="216"/>
        </w:trPr>
        <w:tc>
          <w:tcPr>
            <w:tcW w:w="2918" w:type="dxa"/>
            <w:gridSpan w:val="3"/>
            <w:tcBorders>
              <w:top w:val="single" w:sz="4" w:space="0" w:color="auto"/>
              <w:left w:val="single" w:sz="4" w:space="0" w:color="auto"/>
              <w:bottom w:val="single" w:sz="4" w:space="0" w:color="auto"/>
              <w:right w:val="nil"/>
            </w:tcBorders>
          </w:tcPr>
          <w:p w:rsidR="00173549" w:rsidRDefault="00820E5F">
            <w:pPr>
              <w:rPr>
                <w:sz w:val="22"/>
                <w:szCs w:val="22"/>
              </w:rPr>
            </w:pPr>
            <w:sdt>
              <w:sdtPr>
                <w:rPr>
                  <w:sz w:val="22"/>
                  <w:szCs w:val="22"/>
                </w:rPr>
                <w:id w:val="-687374577"/>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Angela Roltgen</w:t>
            </w:r>
          </w:p>
          <w:p w:rsidR="00173549" w:rsidRDefault="00820E5F">
            <w:pPr>
              <w:rPr>
                <w:sz w:val="22"/>
                <w:szCs w:val="22"/>
              </w:rPr>
            </w:pPr>
            <w:sdt>
              <w:sdtPr>
                <w:rPr>
                  <w:sz w:val="22"/>
                  <w:szCs w:val="22"/>
                </w:rPr>
                <w:id w:val="-1200626367"/>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Shawn Handfelt</w:t>
            </w:r>
          </w:p>
          <w:p w:rsidR="00173549" w:rsidRDefault="00820E5F">
            <w:pPr>
              <w:rPr>
                <w:sz w:val="22"/>
                <w:szCs w:val="22"/>
              </w:rPr>
            </w:pPr>
            <w:sdt>
              <w:sdtPr>
                <w:rPr>
                  <w:sz w:val="22"/>
                  <w:szCs w:val="22"/>
                </w:rPr>
                <w:id w:val="1436562510"/>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Kristina Ingrouille</w:t>
            </w:r>
          </w:p>
          <w:p w:rsidR="00173549" w:rsidRDefault="00173549">
            <w:pPr>
              <w:rPr>
                <w:sz w:val="22"/>
                <w:szCs w:val="22"/>
              </w:rPr>
            </w:pPr>
          </w:p>
        </w:tc>
        <w:tc>
          <w:tcPr>
            <w:tcW w:w="2429" w:type="dxa"/>
            <w:gridSpan w:val="2"/>
            <w:tcBorders>
              <w:top w:val="single" w:sz="4" w:space="0" w:color="auto"/>
              <w:left w:val="nil"/>
              <w:bottom w:val="single" w:sz="4" w:space="0" w:color="auto"/>
              <w:right w:val="nil"/>
            </w:tcBorders>
            <w:noWrap/>
            <w:hideMark/>
          </w:tcPr>
          <w:p w:rsidR="00173549" w:rsidRDefault="00820E5F">
            <w:pPr>
              <w:rPr>
                <w:sz w:val="22"/>
                <w:szCs w:val="22"/>
              </w:rPr>
            </w:pPr>
            <w:sdt>
              <w:sdtPr>
                <w:rPr>
                  <w:sz w:val="22"/>
                  <w:szCs w:val="22"/>
                </w:rPr>
                <w:id w:val="-280414172"/>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 xml:space="preserve">Kara Kerrigan </w:t>
            </w:r>
          </w:p>
          <w:p w:rsidR="00173549" w:rsidRDefault="00820E5F">
            <w:pPr>
              <w:rPr>
                <w:sz w:val="22"/>
                <w:szCs w:val="22"/>
              </w:rPr>
            </w:pPr>
            <w:sdt>
              <w:sdtPr>
                <w:rPr>
                  <w:sz w:val="22"/>
                  <w:szCs w:val="22"/>
                </w:rPr>
                <w:id w:val="331410111"/>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Angela Ellis</w:t>
            </w:r>
          </w:p>
          <w:p w:rsidR="00173549" w:rsidRDefault="00820E5F">
            <w:pPr>
              <w:rPr>
                <w:sz w:val="22"/>
                <w:szCs w:val="22"/>
              </w:rPr>
            </w:pPr>
            <w:sdt>
              <w:sdtPr>
                <w:rPr>
                  <w:sz w:val="22"/>
                  <w:szCs w:val="22"/>
                </w:rPr>
                <w:id w:val="299509203"/>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Aryn DeGrave</w:t>
            </w:r>
          </w:p>
          <w:p w:rsidR="00173549" w:rsidRDefault="00820E5F">
            <w:pPr>
              <w:rPr>
                <w:sz w:val="22"/>
                <w:szCs w:val="22"/>
              </w:rPr>
            </w:pPr>
            <w:sdt>
              <w:sdtPr>
                <w:rPr>
                  <w:sz w:val="22"/>
                  <w:szCs w:val="22"/>
                </w:rPr>
                <w:id w:val="-1690134185"/>
                <w14:checkbox>
                  <w14:checked w14:val="0"/>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Suzanne Polacek</w:t>
            </w:r>
          </w:p>
        </w:tc>
        <w:tc>
          <w:tcPr>
            <w:tcW w:w="2745" w:type="dxa"/>
            <w:gridSpan w:val="2"/>
            <w:tcBorders>
              <w:top w:val="single" w:sz="4" w:space="0" w:color="auto"/>
              <w:left w:val="nil"/>
              <w:bottom w:val="single" w:sz="4" w:space="0" w:color="auto"/>
              <w:right w:val="nil"/>
            </w:tcBorders>
            <w:noWrap/>
            <w:hideMark/>
          </w:tcPr>
          <w:p w:rsidR="00173549" w:rsidRDefault="00820E5F">
            <w:pPr>
              <w:rPr>
                <w:sz w:val="22"/>
                <w:szCs w:val="22"/>
              </w:rPr>
            </w:pPr>
            <w:sdt>
              <w:sdtPr>
                <w:rPr>
                  <w:sz w:val="22"/>
                  <w:szCs w:val="22"/>
                </w:rPr>
                <w:id w:val="1538238384"/>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Ellen Ellingsworth</w:t>
            </w:r>
          </w:p>
          <w:p w:rsidR="00173549" w:rsidRDefault="00820E5F">
            <w:pPr>
              <w:rPr>
                <w:sz w:val="22"/>
                <w:szCs w:val="22"/>
              </w:rPr>
            </w:pPr>
            <w:sdt>
              <w:sdtPr>
                <w:rPr>
                  <w:sz w:val="22"/>
                  <w:szCs w:val="22"/>
                </w:rPr>
                <w:id w:val="1987510334"/>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Jennifer Miller</w:t>
            </w:r>
          </w:p>
          <w:p w:rsidR="00173549" w:rsidRDefault="00820E5F">
            <w:pPr>
              <w:rPr>
                <w:sz w:val="22"/>
                <w:szCs w:val="22"/>
              </w:rPr>
            </w:pPr>
            <w:sdt>
              <w:sdtPr>
                <w:rPr>
                  <w:sz w:val="22"/>
                  <w:szCs w:val="22"/>
                </w:rPr>
                <w:id w:val="-2132466662"/>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Elisabeth Pohle</w:t>
            </w:r>
          </w:p>
          <w:p w:rsidR="00173549" w:rsidRDefault="00820E5F">
            <w:pPr>
              <w:rPr>
                <w:sz w:val="22"/>
                <w:szCs w:val="22"/>
              </w:rPr>
            </w:pPr>
            <w:sdt>
              <w:sdtPr>
                <w:rPr>
                  <w:sz w:val="22"/>
                  <w:szCs w:val="22"/>
                </w:rPr>
                <w:id w:val="-234707508"/>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Sarah Nix</w:t>
            </w:r>
          </w:p>
        </w:tc>
        <w:tc>
          <w:tcPr>
            <w:tcW w:w="3518" w:type="dxa"/>
            <w:gridSpan w:val="4"/>
            <w:tcBorders>
              <w:top w:val="single" w:sz="4" w:space="0" w:color="auto"/>
              <w:left w:val="nil"/>
              <w:bottom w:val="single" w:sz="4" w:space="0" w:color="auto"/>
              <w:right w:val="single" w:sz="4" w:space="0" w:color="auto"/>
            </w:tcBorders>
          </w:tcPr>
          <w:p w:rsidR="00173549" w:rsidRDefault="00820E5F">
            <w:pPr>
              <w:rPr>
                <w:sz w:val="22"/>
                <w:szCs w:val="22"/>
              </w:rPr>
            </w:pPr>
            <w:sdt>
              <w:sdtPr>
                <w:rPr>
                  <w:sz w:val="22"/>
                  <w:szCs w:val="22"/>
                </w:rPr>
                <w:id w:val="1174769294"/>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Gabriela Mucha</w:t>
            </w:r>
          </w:p>
          <w:p w:rsidR="00173549" w:rsidRDefault="00820E5F">
            <w:pPr>
              <w:rPr>
                <w:sz w:val="22"/>
                <w:szCs w:val="22"/>
              </w:rPr>
            </w:pPr>
            <w:sdt>
              <w:sdtPr>
                <w:rPr>
                  <w:sz w:val="22"/>
                  <w:szCs w:val="22"/>
                </w:rPr>
                <w:id w:val="913594786"/>
                <w14:checkbox>
                  <w14:checked w14:val="1"/>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Camen Haessig</w:t>
            </w:r>
          </w:p>
          <w:p w:rsidR="00173549" w:rsidRDefault="00820E5F">
            <w:pPr>
              <w:rPr>
                <w:sz w:val="22"/>
                <w:szCs w:val="22"/>
              </w:rPr>
            </w:pPr>
            <w:sdt>
              <w:sdtPr>
                <w:rPr>
                  <w:sz w:val="22"/>
                  <w:szCs w:val="22"/>
                </w:rPr>
                <w:id w:val="-240561969"/>
                <w14:checkbox>
                  <w14:checked w14:val="0"/>
                  <w14:checkedState w14:val="2612" w14:font="MS Gothic"/>
                  <w14:uncheckedState w14:val="2610" w14:font="MS Gothic"/>
                </w14:checkbox>
              </w:sdtPr>
              <w:sdtEndPr/>
              <w:sdtContent>
                <w:r w:rsidR="00173549">
                  <w:rPr>
                    <w:rFonts w:ascii="MS Gothic" w:eastAsia="MS Gothic" w:hAnsi="MS Gothic" w:hint="eastAsia"/>
                    <w:sz w:val="22"/>
                    <w:szCs w:val="22"/>
                  </w:rPr>
                  <w:t>☐</w:t>
                </w:r>
              </w:sdtContent>
            </w:sdt>
            <w:r w:rsidR="00173549">
              <w:rPr>
                <w:sz w:val="22"/>
                <w:szCs w:val="22"/>
              </w:rPr>
              <w:t>Marisela Krupp</w:t>
            </w:r>
          </w:p>
          <w:p w:rsidR="00173549" w:rsidRDefault="00173549">
            <w:pPr>
              <w:rPr>
                <w:sz w:val="22"/>
                <w:szCs w:val="22"/>
              </w:rPr>
            </w:pPr>
          </w:p>
          <w:p w:rsidR="00173549" w:rsidRDefault="00173549">
            <w:pPr>
              <w:rPr>
                <w:sz w:val="22"/>
                <w:szCs w:val="22"/>
              </w:rPr>
            </w:pPr>
          </w:p>
        </w:tc>
      </w:tr>
      <w:tr w:rsidR="00173549" w:rsidRPr="00C01818" w:rsidTr="00173549">
        <w:trPr>
          <w:gridAfter w:val="1"/>
          <w:wAfter w:w="245" w:type="dxa"/>
          <w:trHeight w:val="288"/>
        </w:trPr>
        <w:tc>
          <w:tcPr>
            <w:tcW w:w="3436" w:type="dxa"/>
            <w:gridSpan w:val="4"/>
          </w:tcPr>
          <w:p w:rsidR="00173549" w:rsidRDefault="00173549" w:rsidP="0044075D">
            <w:pPr>
              <w:jc w:val="center"/>
              <w:rPr>
                <w:b/>
                <w:bCs/>
                <w:sz w:val="22"/>
                <w:szCs w:val="22"/>
              </w:rPr>
            </w:pPr>
            <w:r w:rsidRPr="01E9F87C">
              <w:rPr>
                <w:b/>
                <w:bCs/>
                <w:sz w:val="22"/>
                <w:szCs w:val="22"/>
              </w:rPr>
              <w:t>Items/Actions to Be Approved</w:t>
            </w:r>
          </w:p>
          <w:p w:rsidR="00173549" w:rsidRDefault="00173549" w:rsidP="0044075D">
            <w:pPr>
              <w:jc w:val="center"/>
              <w:rPr>
                <w:b/>
                <w:bCs/>
                <w:sz w:val="22"/>
                <w:szCs w:val="22"/>
              </w:rPr>
            </w:pPr>
            <w:r w:rsidRPr="01E9F87C">
              <w:rPr>
                <w:b/>
                <w:bCs/>
                <w:sz w:val="22"/>
                <w:szCs w:val="22"/>
              </w:rPr>
              <w:t>8:30-9am</w:t>
            </w:r>
          </w:p>
          <w:p w:rsidR="00173549" w:rsidRPr="00C01818" w:rsidRDefault="00173549" w:rsidP="0044075D">
            <w:pPr>
              <w:rPr>
                <w:rFonts w:eastAsia="Arial Unicode MS"/>
                <w:b/>
                <w:bCs/>
                <w:sz w:val="22"/>
                <w:szCs w:val="22"/>
              </w:rPr>
            </w:pPr>
          </w:p>
        </w:tc>
        <w:tc>
          <w:tcPr>
            <w:tcW w:w="5642" w:type="dxa"/>
            <w:gridSpan w:val="5"/>
          </w:tcPr>
          <w:p w:rsidR="00173549" w:rsidRPr="00C01818" w:rsidRDefault="00173549" w:rsidP="0044075D">
            <w:pPr>
              <w:jc w:val="center"/>
              <w:rPr>
                <w:rFonts w:eastAsia="Arial Unicode MS"/>
                <w:b/>
                <w:bCs/>
                <w:sz w:val="22"/>
                <w:szCs w:val="22"/>
              </w:rPr>
            </w:pPr>
            <w:r w:rsidRPr="01E9F87C">
              <w:rPr>
                <w:b/>
                <w:bCs/>
                <w:sz w:val="22"/>
                <w:szCs w:val="22"/>
              </w:rPr>
              <w:t>Outcome/Notes</w:t>
            </w:r>
          </w:p>
        </w:tc>
        <w:tc>
          <w:tcPr>
            <w:tcW w:w="2287" w:type="dxa"/>
          </w:tcPr>
          <w:p w:rsidR="00173549" w:rsidRPr="00DE1EF3" w:rsidRDefault="00173549" w:rsidP="0044075D">
            <w:pPr>
              <w:jc w:val="center"/>
              <w:rPr>
                <w:b/>
                <w:bCs/>
                <w:sz w:val="18"/>
                <w:szCs w:val="18"/>
              </w:rPr>
            </w:pPr>
            <w:r w:rsidRPr="01E9F87C">
              <w:rPr>
                <w:b/>
                <w:bCs/>
                <w:sz w:val="18"/>
                <w:szCs w:val="18"/>
              </w:rPr>
              <w:t>Action Items &amp; Person Responsible</w:t>
            </w:r>
          </w:p>
        </w:tc>
      </w:tr>
      <w:tr w:rsidR="00173549" w:rsidRPr="00C01818" w:rsidTr="00173549">
        <w:trPr>
          <w:gridAfter w:val="1"/>
          <w:wAfter w:w="245" w:type="dxa"/>
          <w:trHeight w:val="393"/>
        </w:trPr>
        <w:tc>
          <w:tcPr>
            <w:tcW w:w="3436" w:type="dxa"/>
            <w:gridSpan w:val="4"/>
          </w:tcPr>
          <w:p w:rsidR="00173549" w:rsidRPr="00686D20" w:rsidRDefault="00173549" w:rsidP="0044075D">
            <w:pPr>
              <w:rPr>
                <w:rFonts w:eastAsia="Arial Unicode MS"/>
                <w:sz w:val="22"/>
                <w:szCs w:val="22"/>
                <w:u w:val="single"/>
              </w:rPr>
            </w:pPr>
            <w:r w:rsidRPr="01E9F87C">
              <w:rPr>
                <w:rFonts w:eastAsia="Arial Unicode MS"/>
                <w:sz w:val="22"/>
                <w:szCs w:val="22"/>
                <w:u w:val="single"/>
              </w:rPr>
              <w:t>Welcome and Approval of Meeting Minutes</w:t>
            </w:r>
            <w:r w:rsidRPr="01E9F87C">
              <w:rPr>
                <w:rFonts w:eastAsia="Arial Unicode MS"/>
                <w:b/>
                <w:bCs/>
                <w:sz w:val="22"/>
                <w:szCs w:val="22"/>
                <w:u w:val="single"/>
              </w:rPr>
              <w:t>/</w:t>
            </w:r>
            <w:r w:rsidRPr="01E9F87C">
              <w:rPr>
                <w:rFonts w:eastAsia="Arial Unicode MS"/>
                <w:sz w:val="22"/>
                <w:szCs w:val="22"/>
                <w:u w:val="single"/>
              </w:rPr>
              <w:t>Ice breaker</w:t>
            </w:r>
          </w:p>
          <w:p w:rsidR="00173549" w:rsidRDefault="00173549" w:rsidP="0044075D">
            <w:pPr>
              <w:pStyle w:val="ListParagraph"/>
              <w:numPr>
                <w:ilvl w:val="0"/>
                <w:numId w:val="1"/>
              </w:numPr>
              <w:rPr>
                <w:rFonts w:eastAsia="Arial Unicode MS"/>
                <w:sz w:val="22"/>
                <w:szCs w:val="22"/>
              </w:rPr>
            </w:pPr>
            <w:r w:rsidRPr="01E9F87C">
              <w:rPr>
                <w:rFonts w:eastAsia="Arial Unicode MS"/>
                <w:sz w:val="22"/>
                <w:szCs w:val="22"/>
              </w:rPr>
              <w:t>What show (Netflix/Hulu/</w:t>
            </w:r>
            <w:proofErr w:type="spellStart"/>
            <w:r w:rsidRPr="01E9F87C">
              <w:rPr>
                <w:rFonts w:eastAsia="Arial Unicode MS"/>
                <w:sz w:val="22"/>
                <w:szCs w:val="22"/>
              </w:rPr>
              <w:t>etc</w:t>
            </w:r>
            <w:proofErr w:type="spellEnd"/>
            <w:r w:rsidRPr="01E9F87C">
              <w:rPr>
                <w:rFonts w:eastAsia="Arial Unicode MS"/>
                <w:sz w:val="22"/>
                <w:szCs w:val="22"/>
              </w:rPr>
              <w:t>) have you been watching?</w:t>
            </w:r>
          </w:p>
          <w:p w:rsidR="00173549" w:rsidRPr="009430BB" w:rsidRDefault="00173549" w:rsidP="0044075D">
            <w:pPr>
              <w:pStyle w:val="ListParagraph"/>
              <w:numPr>
                <w:ilvl w:val="0"/>
                <w:numId w:val="1"/>
              </w:numPr>
              <w:rPr>
                <w:rFonts w:eastAsia="Arial Unicode MS"/>
                <w:sz w:val="22"/>
                <w:szCs w:val="22"/>
              </w:rPr>
            </w:pPr>
            <w:r w:rsidRPr="01E9F87C">
              <w:rPr>
                <w:rFonts w:eastAsia="Arial Unicode MS"/>
                <w:sz w:val="22"/>
                <w:szCs w:val="22"/>
              </w:rPr>
              <w:t>What is one thing you have changed/started during the pandemic that helps you care for yourself?</w:t>
            </w:r>
          </w:p>
          <w:p w:rsidR="00173549" w:rsidRPr="008F52D8" w:rsidRDefault="00173549" w:rsidP="0044075D">
            <w:pPr>
              <w:ind w:left="720"/>
              <w:rPr>
                <w:rFonts w:eastAsia="Arial Unicode MS"/>
                <w:b/>
                <w:bCs/>
                <w:sz w:val="22"/>
                <w:szCs w:val="22"/>
              </w:rPr>
            </w:pP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Welcome new board members and welcome lacrosse Co interns today! </w:t>
            </w:r>
          </w:p>
          <w:p w:rsidR="00173549" w:rsidRDefault="00173549" w:rsidP="0044075D">
            <w:pPr>
              <w:rPr>
                <w:rFonts w:eastAsia="Arial Unicode MS"/>
                <w:sz w:val="22"/>
                <w:szCs w:val="22"/>
              </w:rPr>
            </w:pPr>
          </w:p>
          <w:p w:rsidR="00173549" w:rsidRDefault="00173549" w:rsidP="0044075D">
            <w:pPr>
              <w:rPr>
                <w:rFonts w:eastAsia="Arial Unicode MS"/>
                <w:sz w:val="22"/>
                <w:szCs w:val="22"/>
              </w:rPr>
            </w:pPr>
            <w:r w:rsidRPr="01E9F87C">
              <w:rPr>
                <w:rFonts w:eastAsia="Arial Unicode MS"/>
                <w:sz w:val="22"/>
                <w:szCs w:val="22"/>
              </w:rPr>
              <w:t xml:space="preserve">Passing of meeting minutes: </w:t>
            </w:r>
          </w:p>
          <w:p w:rsidR="00173549" w:rsidRDefault="00173549" w:rsidP="0044075D">
            <w:pPr>
              <w:rPr>
                <w:rFonts w:eastAsia="Arial Unicode MS"/>
                <w:sz w:val="22"/>
                <w:szCs w:val="22"/>
              </w:rPr>
            </w:pPr>
            <w:r w:rsidRPr="01E9F87C">
              <w:rPr>
                <w:rFonts w:eastAsia="Arial Unicode MS"/>
                <w:sz w:val="22"/>
                <w:szCs w:val="22"/>
              </w:rPr>
              <w:t>Ellen- 1</w:t>
            </w:r>
            <w:r w:rsidRPr="01E9F87C">
              <w:rPr>
                <w:rFonts w:eastAsia="Arial Unicode MS"/>
                <w:sz w:val="22"/>
                <w:szCs w:val="22"/>
                <w:vertAlign w:val="superscript"/>
              </w:rPr>
              <w:t>st</w:t>
            </w:r>
            <w:r w:rsidRPr="01E9F87C">
              <w:rPr>
                <w:rFonts w:eastAsia="Arial Unicode MS"/>
                <w:sz w:val="22"/>
                <w:szCs w:val="22"/>
              </w:rPr>
              <w:t xml:space="preserve"> motion </w:t>
            </w:r>
          </w:p>
          <w:p w:rsidR="00173549" w:rsidRPr="001B3BDF" w:rsidRDefault="00173549" w:rsidP="0044075D">
            <w:pPr>
              <w:rPr>
                <w:rFonts w:eastAsia="Arial Unicode MS"/>
                <w:sz w:val="22"/>
                <w:szCs w:val="22"/>
              </w:rPr>
            </w:pPr>
            <w:r w:rsidRPr="01E9F87C">
              <w:rPr>
                <w:rFonts w:eastAsia="Arial Unicode MS"/>
                <w:sz w:val="22"/>
                <w:szCs w:val="22"/>
              </w:rPr>
              <w:t>Aryn- 2</w:t>
            </w:r>
            <w:r w:rsidRPr="01E9F87C">
              <w:rPr>
                <w:rFonts w:eastAsia="Arial Unicode MS"/>
                <w:sz w:val="22"/>
                <w:szCs w:val="22"/>
                <w:vertAlign w:val="superscript"/>
              </w:rPr>
              <w:t>nd</w:t>
            </w:r>
            <w:r w:rsidRPr="01E9F87C">
              <w:rPr>
                <w:rFonts w:eastAsia="Arial Unicode MS"/>
                <w:sz w:val="22"/>
                <w:szCs w:val="22"/>
              </w:rPr>
              <w:t xml:space="preserve"> motion </w:t>
            </w:r>
          </w:p>
        </w:tc>
        <w:tc>
          <w:tcPr>
            <w:tcW w:w="2287" w:type="dxa"/>
          </w:tcPr>
          <w:p w:rsidR="00173549" w:rsidRPr="001B3BDF" w:rsidRDefault="00173549" w:rsidP="0044075D">
            <w:pPr>
              <w:rPr>
                <w:rFonts w:eastAsia="Arial Unicode MS"/>
                <w:sz w:val="22"/>
                <w:szCs w:val="22"/>
              </w:rPr>
            </w:pPr>
          </w:p>
        </w:tc>
      </w:tr>
      <w:tr w:rsidR="00173549" w:rsidRPr="00C01818" w:rsidTr="00173549">
        <w:trPr>
          <w:gridAfter w:val="1"/>
          <w:wAfter w:w="245" w:type="dxa"/>
          <w:trHeight w:val="440"/>
        </w:trPr>
        <w:tc>
          <w:tcPr>
            <w:tcW w:w="3436" w:type="dxa"/>
            <w:gridSpan w:val="4"/>
          </w:tcPr>
          <w:p w:rsidR="00173549" w:rsidRPr="00686D20" w:rsidRDefault="00173549" w:rsidP="0044075D">
            <w:pPr>
              <w:rPr>
                <w:rFonts w:eastAsia="Arial Unicode MS"/>
                <w:sz w:val="22"/>
                <w:szCs w:val="22"/>
                <w:u w:val="single"/>
              </w:rPr>
            </w:pPr>
            <w:r w:rsidRPr="01E9F87C">
              <w:rPr>
                <w:rFonts w:eastAsia="Arial Unicode MS"/>
                <w:sz w:val="22"/>
                <w:szCs w:val="22"/>
                <w:u w:val="single"/>
              </w:rPr>
              <w:t>Treasurer's Report</w:t>
            </w:r>
            <w:r w:rsidRPr="01E9F87C">
              <w:rPr>
                <w:rFonts w:eastAsia="Arial Unicode MS"/>
                <w:b/>
                <w:bCs/>
                <w:sz w:val="22"/>
                <w:szCs w:val="22"/>
                <w:u w:val="single"/>
              </w:rPr>
              <w:t xml:space="preserve"> </w:t>
            </w:r>
            <w:r w:rsidRPr="01E9F87C">
              <w:rPr>
                <w:rFonts w:eastAsia="Arial Unicode MS"/>
                <w:sz w:val="22"/>
                <w:szCs w:val="22"/>
                <w:u w:val="single"/>
              </w:rPr>
              <w:t>(Ellen)</w:t>
            </w:r>
          </w:p>
          <w:p w:rsidR="00173549" w:rsidRPr="00A3608A" w:rsidRDefault="00173549" w:rsidP="0044075D">
            <w:pPr>
              <w:ind w:left="720"/>
              <w:rPr>
                <w:rFonts w:eastAsia="Arial Unicode MS"/>
                <w:bCs/>
                <w:sz w:val="22"/>
                <w:szCs w:val="22"/>
              </w:rPr>
            </w:pP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Ellen reported out: </w:t>
            </w:r>
          </w:p>
          <w:p w:rsidR="00173549" w:rsidRDefault="00173549" w:rsidP="0044075D">
            <w:pPr>
              <w:rPr>
                <w:rFonts w:eastAsia="Arial Unicode MS"/>
                <w:sz w:val="22"/>
                <w:szCs w:val="22"/>
              </w:rPr>
            </w:pPr>
            <w:r w:rsidRPr="01E9F87C">
              <w:rPr>
                <w:rFonts w:eastAsia="Arial Unicode MS"/>
                <w:sz w:val="22"/>
                <w:szCs w:val="22"/>
              </w:rPr>
              <w:t>Pay Pal: 169.28</w:t>
            </w:r>
          </w:p>
          <w:p w:rsidR="00173549" w:rsidRDefault="00173549" w:rsidP="0044075D">
            <w:pPr>
              <w:rPr>
                <w:rFonts w:eastAsia="Arial Unicode MS"/>
                <w:sz w:val="22"/>
                <w:szCs w:val="22"/>
              </w:rPr>
            </w:pPr>
            <w:r w:rsidRPr="01E9F87C">
              <w:rPr>
                <w:rFonts w:eastAsia="Arial Unicode MS"/>
                <w:sz w:val="22"/>
                <w:szCs w:val="22"/>
              </w:rPr>
              <w:t>Business savings account: $31540.80</w:t>
            </w:r>
          </w:p>
          <w:p w:rsidR="00173549" w:rsidRDefault="00173549" w:rsidP="0044075D">
            <w:pPr>
              <w:rPr>
                <w:rFonts w:eastAsia="Arial Unicode MS"/>
                <w:sz w:val="22"/>
                <w:szCs w:val="22"/>
              </w:rPr>
            </w:pPr>
            <w:r w:rsidRPr="01E9F87C">
              <w:rPr>
                <w:rFonts w:eastAsia="Arial Unicode MS"/>
                <w:sz w:val="22"/>
                <w:szCs w:val="22"/>
              </w:rPr>
              <w:t>Business debit account: $544.33</w:t>
            </w:r>
          </w:p>
          <w:p w:rsidR="00173549" w:rsidRPr="001B3BDF" w:rsidRDefault="00173549" w:rsidP="0044075D">
            <w:pPr>
              <w:rPr>
                <w:rFonts w:eastAsia="Arial Unicode MS"/>
                <w:bCs/>
                <w:sz w:val="22"/>
                <w:szCs w:val="22"/>
              </w:rPr>
            </w:pPr>
          </w:p>
        </w:tc>
        <w:tc>
          <w:tcPr>
            <w:tcW w:w="2287" w:type="dxa"/>
          </w:tcPr>
          <w:p w:rsidR="00173549" w:rsidRPr="001B3BDF" w:rsidRDefault="00173549" w:rsidP="0044075D">
            <w:pPr>
              <w:rPr>
                <w:sz w:val="22"/>
                <w:szCs w:val="22"/>
              </w:rPr>
            </w:pPr>
          </w:p>
        </w:tc>
      </w:tr>
      <w:tr w:rsidR="00173549" w:rsidRPr="00C01818" w:rsidTr="00173549">
        <w:trPr>
          <w:gridAfter w:val="1"/>
          <w:wAfter w:w="245" w:type="dxa"/>
          <w:trHeight w:val="296"/>
        </w:trPr>
        <w:tc>
          <w:tcPr>
            <w:tcW w:w="3436" w:type="dxa"/>
            <w:gridSpan w:val="4"/>
          </w:tcPr>
          <w:p w:rsidR="00173549" w:rsidRDefault="00173549" w:rsidP="0044075D">
            <w:pPr>
              <w:jc w:val="center"/>
              <w:rPr>
                <w:rFonts w:eastAsia="Arial Unicode MS"/>
                <w:b/>
                <w:bCs/>
                <w:sz w:val="22"/>
                <w:szCs w:val="22"/>
              </w:rPr>
            </w:pPr>
            <w:r w:rsidRPr="01E9F87C">
              <w:rPr>
                <w:rFonts w:eastAsia="Arial Unicode MS"/>
                <w:b/>
                <w:bCs/>
                <w:sz w:val="22"/>
                <w:szCs w:val="22"/>
              </w:rPr>
              <w:lastRenderedPageBreak/>
              <w:t>Committee Updates/Overviews</w:t>
            </w:r>
          </w:p>
          <w:p w:rsidR="00173549" w:rsidRPr="000E1997" w:rsidRDefault="00173549" w:rsidP="0044075D">
            <w:pPr>
              <w:jc w:val="center"/>
              <w:rPr>
                <w:rFonts w:eastAsia="Arial Unicode MS"/>
                <w:b/>
                <w:bCs/>
                <w:sz w:val="22"/>
                <w:szCs w:val="22"/>
              </w:rPr>
            </w:pPr>
            <w:r w:rsidRPr="01E9F87C">
              <w:rPr>
                <w:rFonts w:eastAsia="Arial Unicode MS"/>
                <w:b/>
                <w:bCs/>
                <w:sz w:val="22"/>
                <w:szCs w:val="22"/>
              </w:rPr>
              <w:t>9-10:15am:</w:t>
            </w:r>
          </w:p>
        </w:tc>
        <w:tc>
          <w:tcPr>
            <w:tcW w:w="5642" w:type="dxa"/>
            <w:gridSpan w:val="5"/>
          </w:tcPr>
          <w:p w:rsidR="00173549" w:rsidRPr="001B3BDF" w:rsidRDefault="00173549" w:rsidP="0044075D">
            <w:pPr>
              <w:rPr>
                <w:rFonts w:eastAsia="Arial Unicode MS"/>
                <w:bCs/>
                <w:sz w:val="22"/>
                <w:szCs w:val="22"/>
              </w:rPr>
            </w:pPr>
          </w:p>
        </w:tc>
        <w:tc>
          <w:tcPr>
            <w:tcW w:w="2287" w:type="dxa"/>
          </w:tcPr>
          <w:p w:rsidR="00173549" w:rsidRPr="001B3BDF" w:rsidRDefault="00173549" w:rsidP="0044075D">
            <w:pPr>
              <w:rPr>
                <w:sz w:val="22"/>
                <w:szCs w:val="22"/>
              </w:rPr>
            </w:pPr>
          </w:p>
        </w:tc>
      </w:tr>
      <w:tr w:rsidR="00173549" w:rsidRPr="00C01818" w:rsidTr="00173549">
        <w:trPr>
          <w:gridAfter w:val="1"/>
          <w:wAfter w:w="245" w:type="dxa"/>
          <w:trHeight w:val="539"/>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t>Finance</w:t>
            </w:r>
          </w:p>
          <w:p w:rsidR="00173549" w:rsidRDefault="00173549" w:rsidP="0044075D">
            <w:pPr>
              <w:pStyle w:val="ListParagraph"/>
              <w:numPr>
                <w:ilvl w:val="0"/>
                <w:numId w:val="4"/>
              </w:numPr>
              <w:rPr>
                <w:rFonts w:eastAsia="Arial Unicode MS"/>
                <w:sz w:val="22"/>
                <w:szCs w:val="22"/>
              </w:rPr>
            </w:pPr>
            <w:r w:rsidRPr="01E9F87C">
              <w:rPr>
                <w:rFonts w:eastAsia="Arial Unicode MS"/>
                <w:sz w:val="22"/>
                <w:szCs w:val="22"/>
              </w:rPr>
              <w:t>Apparel sale income/updates</w:t>
            </w:r>
          </w:p>
          <w:p w:rsidR="00173549" w:rsidRPr="00BE374A" w:rsidRDefault="00173549" w:rsidP="0044075D">
            <w:pPr>
              <w:pStyle w:val="ListParagraph"/>
              <w:numPr>
                <w:ilvl w:val="0"/>
                <w:numId w:val="4"/>
              </w:numPr>
              <w:rPr>
                <w:rFonts w:eastAsia="Arial Unicode MS"/>
                <w:sz w:val="22"/>
                <w:szCs w:val="22"/>
              </w:rPr>
            </w:pPr>
            <w:r w:rsidRPr="01E9F87C">
              <w:rPr>
                <w:rFonts w:eastAsia="Arial Unicode MS"/>
                <w:sz w:val="22"/>
                <w:szCs w:val="22"/>
              </w:rPr>
              <w:t>NWA reimbursements</w:t>
            </w: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 Apparel sale: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Report from Angela via email: “we sold about $5000 worth of product; at a 10% kick back that would be around $500 profits minus the logo set up fees. When I have the final numbers I will email them out. There were also at least 3 orders that were placed separately as tax-exempt which could not be included with the fundraiser sale.”</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This was a successful apparel sale. In 2019, the apparel sale brought in ~$250 in profit (~$3000 in sales total)</w:t>
            </w:r>
          </w:p>
          <w:p w:rsidR="00173549" w:rsidRDefault="00173549" w:rsidP="0044075D">
            <w:pPr>
              <w:ind w:left="30"/>
              <w:rPr>
                <w:rFonts w:eastAsia="Arial Unicode MS"/>
                <w:bCs/>
                <w:sz w:val="22"/>
                <w:szCs w:val="22"/>
              </w:rPr>
            </w:pPr>
          </w:p>
          <w:p w:rsidR="00173549" w:rsidRDefault="00173549" w:rsidP="0044075D">
            <w:pPr>
              <w:ind w:left="30"/>
              <w:rPr>
                <w:rFonts w:eastAsia="Arial Unicode MS"/>
                <w:sz w:val="22"/>
                <w:szCs w:val="22"/>
              </w:rPr>
            </w:pPr>
            <w:r w:rsidRPr="01E9F87C">
              <w:rPr>
                <w:rFonts w:eastAsia="Arial Unicode MS"/>
                <w:sz w:val="22"/>
                <w:szCs w:val="22"/>
              </w:rPr>
              <w:t xml:space="preserve">NWA reimbursement: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 xml:space="preserve">We received 6 out of 7 reimbursement forms back from scholarship recipients for the NWA nutrition and breastfeeding conference.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 xml:space="preserve">1 out of 2 reimbursements for the NWA annual conference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For the leadership conference there were some reimbursements that had to be completed d/t canceled flights.</w:t>
            </w:r>
          </w:p>
          <w:p w:rsidR="00173549" w:rsidRDefault="00173549" w:rsidP="0044075D">
            <w:pPr>
              <w:rPr>
                <w:rFonts w:eastAsia="Arial Unicode MS"/>
                <w:bCs/>
                <w:sz w:val="22"/>
                <w:szCs w:val="22"/>
              </w:rPr>
            </w:pPr>
          </w:p>
          <w:p w:rsidR="00173549" w:rsidRPr="00E251F5" w:rsidRDefault="00173549" w:rsidP="0044075D">
            <w:pPr>
              <w:rPr>
                <w:rFonts w:eastAsia="Arial Unicode MS"/>
                <w:sz w:val="22"/>
                <w:szCs w:val="22"/>
              </w:rPr>
            </w:pPr>
            <w:r w:rsidRPr="01E9F87C">
              <w:rPr>
                <w:rFonts w:eastAsia="Arial Unicode MS"/>
                <w:sz w:val="22"/>
                <w:szCs w:val="22"/>
              </w:rPr>
              <w:t xml:space="preserve">Elisabeth showed that we can all see the expense report on </w:t>
            </w:r>
            <w:proofErr w:type="spellStart"/>
            <w:r w:rsidRPr="01E9F87C">
              <w:rPr>
                <w:rFonts w:eastAsia="Arial Unicode MS"/>
                <w:sz w:val="22"/>
                <w:szCs w:val="22"/>
              </w:rPr>
              <w:t>WICShare</w:t>
            </w:r>
            <w:proofErr w:type="spellEnd"/>
            <w:r w:rsidRPr="01E9F87C">
              <w:rPr>
                <w:rFonts w:eastAsia="Arial Unicode MS"/>
                <w:sz w:val="22"/>
                <w:szCs w:val="22"/>
              </w:rPr>
              <w:t xml:space="preserve"> if and when we need to. </w:t>
            </w:r>
          </w:p>
        </w:tc>
        <w:tc>
          <w:tcPr>
            <w:tcW w:w="2287" w:type="dxa"/>
          </w:tcPr>
          <w:p w:rsidR="00173549" w:rsidRPr="001B3BDF" w:rsidRDefault="00173549" w:rsidP="0044075D">
            <w:pPr>
              <w:rPr>
                <w:sz w:val="22"/>
                <w:szCs w:val="22"/>
              </w:rPr>
            </w:pPr>
          </w:p>
          <w:p w:rsidR="00173549" w:rsidRPr="001B3BDF" w:rsidRDefault="00173549" w:rsidP="0044075D">
            <w:pPr>
              <w:rPr>
                <w:sz w:val="22"/>
                <w:szCs w:val="22"/>
              </w:rPr>
            </w:pPr>
          </w:p>
        </w:tc>
      </w:tr>
      <w:tr w:rsidR="00173549" w:rsidRPr="00C01818" w:rsidTr="00173549">
        <w:trPr>
          <w:gridAfter w:val="1"/>
          <w:wAfter w:w="245" w:type="dxa"/>
          <w:trHeight w:val="521"/>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t>Membership</w:t>
            </w:r>
          </w:p>
          <w:p w:rsidR="00173549" w:rsidRDefault="00173549" w:rsidP="0044075D">
            <w:pPr>
              <w:pStyle w:val="ListParagraph"/>
              <w:numPr>
                <w:ilvl w:val="0"/>
                <w:numId w:val="3"/>
              </w:numPr>
              <w:rPr>
                <w:rFonts w:eastAsia="Arial Unicode MS"/>
                <w:sz w:val="22"/>
                <w:szCs w:val="22"/>
              </w:rPr>
            </w:pPr>
            <w:r w:rsidRPr="01E9F87C">
              <w:rPr>
                <w:rFonts w:eastAsia="Arial Unicode MS"/>
                <w:sz w:val="22"/>
                <w:szCs w:val="22"/>
              </w:rPr>
              <w:t>Highlights of membership survey</w:t>
            </w:r>
          </w:p>
          <w:p w:rsidR="00173549" w:rsidRPr="009430BB" w:rsidRDefault="00173549" w:rsidP="0044075D">
            <w:pPr>
              <w:pStyle w:val="ListParagraph"/>
              <w:numPr>
                <w:ilvl w:val="0"/>
                <w:numId w:val="3"/>
              </w:numPr>
              <w:rPr>
                <w:rFonts w:eastAsia="Arial Unicode MS"/>
                <w:sz w:val="22"/>
                <w:szCs w:val="22"/>
              </w:rPr>
            </w:pPr>
            <w:r w:rsidRPr="01E9F87C">
              <w:rPr>
                <w:rFonts w:eastAsia="Arial Unicode MS"/>
                <w:sz w:val="22"/>
                <w:szCs w:val="22"/>
              </w:rPr>
              <w:t>Review of membership spreadsheet and goals</w:t>
            </w: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Membership drive: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 xml:space="preserve">Elisabeth brought up a few highlights from the membership drive that she thought were important to share. </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30 responses total, 80% reported they were members</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50% unsure of benefits, 33% new hires (this was calculated from a write in as to why they didn’t know the benefits of being a member?)</w:t>
            </w:r>
          </w:p>
          <w:p w:rsidR="00173549" w:rsidRDefault="00173549" w:rsidP="0044075D">
            <w:pPr>
              <w:pStyle w:val="ListParagraph"/>
              <w:numPr>
                <w:ilvl w:val="0"/>
                <w:numId w:val="7"/>
              </w:numPr>
              <w:ind w:left="210" w:hanging="180"/>
              <w:rPr>
                <w:rFonts w:eastAsia="Arial Unicode MS"/>
                <w:sz w:val="22"/>
                <w:szCs w:val="22"/>
              </w:rPr>
            </w:pPr>
            <w:r w:rsidRPr="01E9F87C">
              <w:rPr>
                <w:rFonts w:eastAsia="Arial Unicode MS"/>
                <w:sz w:val="22"/>
                <w:szCs w:val="22"/>
              </w:rPr>
              <w:t>Good ideas were offered for ways to improve communication and how we can get our name out!</w:t>
            </w:r>
          </w:p>
          <w:p w:rsidR="00173549" w:rsidRDefault="00173549" w:rsidP="0044075D">
            <w:pPr>
              <w:rPr>
                <w:rFonts w:eastAsia="Arial Unicode MS"/>
                <w:bCs/>
                <w:sz w:val="22"/>
                <w:szCs w:val="22"/>
              </w:rPr>
            </w:pPr>
          </w:p>
          <w:p w:rsidR="00173549" w:rsidRPr="000866D5" w:rsidRDefault="00173549" w:rsidP="0044075D">
            <w:pPr>
              <w:rPr>
                <w:rFonts w:eastAsia="Arial Unicode MS"/>
                <w:sz w:val="22"/>
                <w:szCs w:val="22"/>
                <w:u w:val="single"/>
              </w:rPr>
            </w:pPr>
            <w:r w:rsidRPr="01E9F87C">
              <w:rPr>
                <w:rFonts w:eastAsia="Arial Unicode MS"/>
                <w:sz w:val="22"/>
                <w:szCs w:val="22"/>
                <w:u w:val="single"/>
              </w:rPr>
              <w:t>Other discussions brought up regarding the membership committee:</w:t>
            </w:r>
          </w:p>
          <w:p w:rsidR="00173549" w:rsidRDefault="00173549" w:rsidP="0044075D">
            <w:pPr>
              <w:rPr>
                <w:rFonts w:eastAsia="Arial Unicode MS"/>
                <w:bCs/>
                <w:sz w:val="22"/>
                <w:szCs w:val="22"/>
              </w:rPr>
            </w:pPr>
          </w:p>
          <w:p w:rsidR="00173549" w:rsidRDefault="00173549" w:rsidP="0044075D">
            <w:pPr>
              <w:rPr>
                <w:sz w:val="22"/>
                <w:szCs w:val="22"/>
              </w:rPr>
            </w:pPr>
            <w:r w:rsidRPr="01E9F87C">
              <w:rPr>
                <w:sz w:val="22"/>
                <w:szCs w:val="22"/>
              </w:rPr>
              <w:t xml:space="preserve">Discussion on community partners: </w:t>
            </w:r>
          </w:p>
          <w:p w:rsidR="00173549" w:rsidRDefault="00173549" w:rsidP="0044075D">
            <w:pPr>
              <w:pStyle w:val="ListParagraph"/>
              <w:numPr>
                <w:ilvl w:val="0"/>
                <w:numId w:val="7"/>
              </w:numPr>
              <w:rPr>
                <w:sz w:val="22"/>
                <w:szCs w:val="22"/>
              </w:rPr>
            </w:pPr>
            <w:r w:rsidRPr="01E9F87C">
              <w:rPr>
                <w:sz w:val="22"/>
                <w:szCs w:val="22"/>
              </w:rPr>
              <w:t xml:space="preserve">Possible look into orgs to add as partners; i.e. LACC, local hospitals, health departments, etc. </w:t>
            </w:r>
          </w:p>
          <w:p w:rsidR="00173549" w:rsidRPr="009979D8" w:rsidRDefault="00173549" w:rsidP="0044075D">
            <w:pPr>
              <w:pStyle w:val="ListParagraph"/>
              <w:numPr>
                <w:ilvl w:val="0"/>
                <w:numId w:val="7"/>
              </w:numPr>
              <w:rPr>
                <w:rFonts w:eastAsia="Arial Unicode MS"/>
                <w:sz w:val="22"/>
                <w:szCs w:val="22"/>
              </w:rPr>
            </w:pPr>
            <w:r w:rsidRPr="01E9F87C">
              <w:rPr>
                <w:sz w:val="22"/>
                <w:szCs w:val="22"/>
              </w:rPr>
              <w:t xml:space="preserve">This may be a good time d/t the contract formula changes </w:t>
            </w:r>
          </w:p>
          <w:p w:rsidR="00173549" w:rsidRDefault="00173549" w:rsidP="0044075D">
            <w:pPr>
              <w:rPr>
                <w:rFonts w:eastAsia="Arial Unicode MS"/>
                <w:bCs/>
                <w:sz w:val="22"/>
                <w:szCs w:val="22"/>
              </w:rPr>
            </w:pPr>
          </w:p>
          <w:p w:rsidR="00173549" w:rsidRDefault="00173549" w:rsidP="0044075D">
            <w:pPr>
              <w:rPr>
                <w:rFonts w:eastAsia="Arial Unicode MS"/>
                <w:sz w:val="22"/>
                <w:szCs w:val="22"/>
              </w:rPr>
            </w:pPr>
            <w:r w:rsidRPr="01E9F87C">
              <w:rPr>
                <w:rFonts w:eastAsia="Arial Unicode MS"/>
                <w:sz w:val="22"/>
                <w:szCs w:val="22"/>
              </w:rPr>
              <w:t xml:space="preserve">Discussion topic to have in future meetings: </w:t>
            </w:r>
          </w:p>
          <w:p w:rsidR="00173549" w:rsidRPr="000866D5"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How can we (specifically regional reps) reach out to the projects that are not members and help them understand the benefits to WWA and for regional reps to understand the barriers to participating in WWA. </w:t>
            </w:r>
          </w:p>
        </w:tc>
        <w:tc>
          <w:tcPr>
            <w:tcW w:w="2287" w:type="dxa"/>
          </w:tcPr>
          <w:p w:rsidR="00173549" w:rsidRDefault="00173549" w:rsidP="0044075D">
            <w:pPr>
              <w:rPr>
                <w:sz w:val="22"/>
                <w:szCs w:val="22"/>
              </w:rPr>
            </w:pPr>
            <w:r w:rsidRPr="01E9F87C">
              <w:rPr>
                <w:sz w:val="22"/>
                <w:szCs w:val="22"/>
              </w:rPr>
              <w:t xml:space="preserve">For future committee meeting: </w:t>
            </w:r>
          </w:p>
          <w:p w:rsidR="00173549" w:rsidRPr="001B3BDF" w:rsidRDefault="00173549" w:rsidP="0044075D">
            <w:pPr>
              <w:rPr>
                <w:sz w:val="22"/>
                <w:szCs w:val="22"/>
              </w:rPr>
            </w:pPr>
            <w:r w:rsidRPr="01E9F87C">
              <w:rPr>
                <w:rFonts w:eastAsia="Arial Unicode MS"/>
                <w:sz w:val="22"/>
                <w:szCs w:val="22"/>
              </w:rPr>
              <w:t>Goal: Discuss membership drive, possible way to add community partnerships, Creating a “new Employee webinar: for education about WWA during training, etc.</w:t>
            </w:r>
          </w:p>
        </w:tc>
      </w:tr>
      <w:tr w:rsidR="00173549" w:rsidRPr="00C01818" w:rsidTr="00173549">
        <w:trPr>
          <w:gridAfter w:val="1"/>
          <w:wAfter w:w="245" w:type="dxa"/>
          <w:trHeight w:val="494"/>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t xml:space="preserve">Professional Development </w:t>
            </w:r>
          </w:p>
          <w:p w:rsidR="00173549" w:rsidRDefault="00173549" w:rsidP="0044075D">
            <w:pPr>
              <w:pStyle w:val="ListParagraph"/>
              <w:numPr>
                <w:ilvl w:val="0"/>
                <w:numId w:val="2"/>
              </w:numPr>
              <w:rPr>
                <w:rFonts w:eastAsia="Arial Unicode MS"/>
                <w:sz w:val="22"/>
                <w:szCs w:val="22"/>
              </w:rPr>
            </w:pPr>
            <w:r w:rsidRPr="01E9F87C">
              <w:rPr>
                <w:rFonts w:eastAsia="Arial Unicode MS"/>
                <w:sz w:val="22"/>
                <w:szCs w:val="22"/>
              </w:rPr>
              <w:t>Thoughts/feedback on state conference</w:t>
            </w:r>
          </w:p>
          <w:p w:rsidR="00173549" w:rsidRPr="009430BB" w:rsidRDefault="00173549" w:rsidP="0044075D">
            <w:pPr>
              <w:pStyle w:val="ListParagraph"/>
              <w:numPr>
                <w:ilvl w:val="0"/>
                <w:numId w:val="2"/>
              </w:numPr>
              <w:rPr>
                <w:rFonts w:eastAsia="Arial Unicode MS"/>
                <w:sz w:val="22"/>
                <w:szCs w:val="22"/>
              </w:rPr>
            </w:pPr>
            <w:r w:rsidRPr="01E9F87C">
              <w:rPr>
                <w:rFonts w:eastAsia="Arial Unicode MS"/>
                <w:sz w:val="22"/>
                <w:szCs w:val="22"/>
              </w:rPr>
              <w:lastRenderedPageBreak/>
              <w:t>Training plans/ideas for 2021</w:t>
            </w: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lastRenderedPageBreak/>
              <w:t xml:space="preserve">2021 day or learning/ conference discussion: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State office was wondering what our plans are for 2021 for a conference (virtual vs in person</w:t>
            </w:r>
            <w:proofErr w:type="gramStart"/>
            <w:r w:rsidRPr="01E9F87C">
              <w:rPr>
                <w:rFonts w:eastAsia="Arial Unicode MS"/>
                <w:sz w:val="22"/>
                <w:szCs w:val="22"/>
              </w:rPr>
              <w:t>) ;</w:t>
            </w:r>
            <w:proofErr w:type="gramEnd"/>
            <w:r w:rsidRPr="01E9F87C">
              <w:rPr>
                <w:rFonts w:eastAsia="Arial Unicode MS"/>
                <w:sz w:val="22"/>
                <w:szCs w:val="22"/>
              </w:rPr>
              <w:t xml:space="preserve"> board agreed to do something virtual next year.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lastRenderedPageBreak/>
              <w:t xml:space="preserve">Collaborations/ partnerships to cover training costs: state WI C office and/or Fit Families.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Speaker ideas:</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Ellen </w:t>
            </w:r>
            <w:proofErr w:type="spellStart"/>
            <w:r w:rsidRPr="01E9F87C">
              <w:rPr>
                <w:rFonts w:eastAsia="Arial Unicode MS"/>
                <w:sz w:val="22"/>
                <w:szCs w:val="22"/>
              </w:rPr>
              <w:t>Satter</w:t>
            </w:r>
            <w:proofErr w:type="spellEnd"/>
            <w:r w:rsidRPr="01E9F87C">
              <w:rPr>
                <w:rFonts w:eastAsia="Arial Unicode MS"/>
                <w:sz w:val="22"/>
                <w:szCs w:val="22"/>
              </w:rPr>
              <w:t xml:space="preserve"> Course: This would be a ½ day or daylong event, mainly nutrition staff only, cost would possibly be ~$7500 (not including travel cost, which wouldn’t matter with it being virtual). This course would offer CEU’s for nutrition staff.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Brian from NWA. We have been trying to get him on a conference and he would be willing to do it!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Ethics Credit needed: we could tie this credit in with Brian’s presentation or get a speaker from </w:t>
            </w:r>
            <w:proofErr w:type="spellStart"/>
            <w:r w:rsidRPr="01E9F87C">
              <w:rPr>
                <w:rFonts w:eastAsia="Arial Unicode MS"/>
                <w:sz w:val="22"/>
                <w:szCs w:val="22"/>
              </w:rPr>
              <w:t>Viterbo</w:t>
            </w:r>
            <w:proofErr w:type="spellEnd"/>
            <w:r w:rsidRPr="01E9F87C">
              <w:rPr>
                <w:rFonts w:eastAsia="Arial Unicode MS"/>
                <w:sz w:val="22"/>
                <w:szCs w:val="22"/>
              </w:rPr>
              <w:t xml:space="preserve"> University to do the ethics presentation.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It is a good idea to do the “more expensive” speakers now as we do not have to pay for travel costs.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Apparel sale: It was brought up that this should be opened again at some point. Many people tend to not order if they are worried about sizing and after seeing the products, it’s easier to get peoples interest.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Angela </w:t>
            </w:r>
            <w:r w:rsidRPr="01E9F87C">
              <w:rPr>
                <w:sz w:val="22"/>
                <w:szCs w:val="22"/>
              </w:rPr>
              <w:t>Roltgen</w:t>
            </w:r>
            <w:r w:rsidRPr="01E9F87C">
              <w:rPr>
                <w:rFonts w:eastAsia="Arial Unicode MS"/>
                <w:sz w:val="22"/>
                <w:szCs w:val="22"/>
              </w:rPr>
              <w:t xml:space="preserve"> will remain a contact for the apparel sale and coordination with it. </w:t>
            </w:r>
          </w:p>
          <w:p w:rsidR="00173549" w:rsidRPr="00EF4C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       - Suggestion: we should see if there could be an easier way to do tax exempt for the projects that need it. </w:t>
            </w:r>
          </w:p>
        </w:tc>
        <w:tc>
          <w:tcPr>
            <w:tcW w:w="2287" w:type="dxa"/>
          </w:tcPr>
          <w:p w:rsidR="00173549" w:rsidRDefault="00173549" w:rsidP="0044075D">
            <w:pPr>
              <w:rPr>
                <w:sz w:val="22"/>
                <w:szCs w:val="22"/>
              </w:rPr>
            </w:pPr>
            <w:r w:rsidRPr="01E9F87C">
              <w:rPr>
                <w:sz w:val="22"/>
                <w:szCs w:val="22"/>
              </w:rPr>
              <w:lastRenderedPageBreak/>
              <w:t xml:space="preserve"> </w:t>
            </w:r>
            <w:r w:rsidRPr="01E9F87C">
              <w:rPr>
                <w:b/>
                <w:bCs/>
                <w:sz w:val="22"/>
                <w:szCs w:val="22"/>
              </w:rPr>
              <w:t>For future committee meeting</w:t>
            </w:r>
            <w:r w:rsidRPr="01E9F87C">
              <w:rPr>
                <w:sz w:val="22"/>
                <w:szCs w:val="22"/>
              </w:rPr>
              <w:t xml:space="preserve">: </w:t>
            </w:r>
          </w:p>
          <w:p w:rsidR="00173549" w:rsidRPr="001B3BDF" w:rsidRDefault="00173549" w:rsidP="0044075D">
            <w:pPr>
              <w:rPr>
                <w:sz w:val="22"/>
                <w:szCs w:val="22"/>
              </w:rPr>
            </w:pPr>
            <w:r w:rsidRPr="01E9F87C">
              <w:rPr>
                <w:rFonts w:eastAsia="Arial Unicode MS"/>
                <w:sz w:val="22"/>
                <w:szCs w:val="22"/>
              </w:rPr>
              <w:t xml:space="preserve">Goal: discuss training ideas for 2021 and </w:t>
            </w:r>
            <w:r w:rsidRPr="01E9F87C">
              <w:rPr>
                <w:rFonts w:eastAsia="Arial Unicode MS"/>
                <w:sz w:val="22"/>
                <w:szCs w:val="22"/>
              </w:rPr>
              <w:lastRenderedPageBreak/>
              <w:t>collaborations with state/ Fit Families.</w:t>
            </w:r>
          </w:p>
        </w:tc>
      </w:tr>
      <w:tr w:rsidR="00173549" w:rsidRPr="00C01818" w:rsidTr="00173549">
        <w:trPr>
          <w:gridAfter w:val="1"/>
          <w:wAfter w:w="245" w:type="dxa"/>
          <w:trHeight w:val="485"/>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lastRenderedPageBreak/>
              <w:t xml:space="preserve">Advocacy </w:t>
            </w:r>
          </w:p>
          <w:p w:rsidR="00173549" w:rsidRDefault="00173549" w:rsidP="0044075D">
            <w:pPr>
              <w:pStyle w:val="ListParagraph"/>
              <w:numPr>
                <w:ilvl w:val="0"/>
                <w:numId w:val="2"/>
              </w:numPr>
              <w:rPr>
                <w:rFonts w:eastAsia="Arial Unicode MS"/>
                <w:sz w:val="22"/>
                <w:szCs w:val="22"/>
              </w:rPr>
            </w:pPr>
            <w:r w:rsidRPr="01E9F87C">
              <w:rPr>
                <w:rFonts w:eastAsia="Arial Unicode MS"/>
                <w:sz w:val="22"/>
                <w:szCs w:val="22"/>
              </w:rPr>
              <w:t>Advocacy week highlights</w:t>
            </w:r>
          </w:p>
          <w:p w:rsidR="00173549" w:rsidRPr="00297944" w:rsidRDefault="00173549" w:rsidP="0044075D">
            <w:pPr>
              <w:pStyle w:val="ListParagraph"/>
              <w:numPr>
                <w:ilvl w:val="0"/>
                <w:numId w:val="2"/>
              </w:numPr>
              <w:rPr>
                <w:rFonts w:eastAsia="Arial Unicode MS"/>
                <w:sz w:val="22"/>
                <w:szCs w:val="22"/>
              </w:rPr>
            </w:pPr>
            <w:r w:rsidRPr="01E9F87C">
              <w:rPr>
                <w:rFonts w:eastAsia="Arial Unicode MS"/>
                <w:sz w:val="22"/>
                <w:szCs w:val="22"/>
              </w:rPr>
              <w:t>PWFA updates</w:t>
            </w: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Advocacy week: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This was a bit of a scramble this year with COVID-19/ virtual, board members leaving their position, and/or off for the vacation.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One thing that was new this year was the addition of sending out mail chimps and posting Facebook posts almost daily. This is an area we can improve for next year to increase communication and participation. </w:t>
            </w:r>
          </w:p>
          <w:p w:rsidR="00173549" w:rsidRDefault="00173549" w:rsidP="0044075D">
            <w:pPr>
              <w:rPr>
                <w:rFonts w:eastAsia="Arial Unicode MS"/>
                <w:sz w:val="22"/>
                <w:szCs w:val="22"/>
              </w:rPr>
            </w:pPr>
            <w:r w:rsidRPr="01E9F87C">
              <w:rPr>
                <w:rFonts w:eastAsia="Arial Unicode MS"/>
                <w:sz w:val="22"/>
                <w:szCs w:val="22"/>
              </w:rPr>
              <w:t xml:space="preserve">PWFA: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Kara had helped to create/write an article about the PWFA and her experience; she had been offered the chance to attend a virtual summit event! More updates to follow from this event, </w:t>
            </w:r>
          </w:p>
          <w:p w:rsidR="00173549" w:rsidRPr="00EF4C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The Bill passed in the House but is in the Senate and they have not yet voted for it. It will sit in the Senate until it is voted on. </w:t>
            </w:r>
          </w:p>
        </w:tc>
        <w:tc>
          <w:tcPr>
            <w:tcW w:w="2287" w:type="dxa"/>
          </w:tcPr>
          <w:p w:rsidR="00173549" w:rsidRPr="001B3BDF" w:rsidRDefault="00173549" w:rsidP="0044075D">
            <w:pPr>
              <w:rPr>
                <w:sz w:val="22"/>
                <w:szCs w:val="22"/>
              </w:rPr>
            </w:pPr>
          </w:p>
        </w:tc>
      </w:tr>
      <w:tr w:rsidR="00173549" w:rsidRPr="00C01818" w:rsidTr="00173549">
        <w:trPr>
          <w:gridAfter w:val="1"/>
          <w:wAfter w:w="245" w:type="dxa"/>
          <w:trHeight w:val="503"/>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t xml:space="preserve">Communication </w:t>
            </w:r>
          </w:p>
          <w:p w:rsidR="00173549" w:rsidRDefault="00173549" w:rsidP="0044075D">
            <w:pPr>
              <w:pStyle w:val="ListParagraph"/>
              <w:numPr>
                <w:ilvl w:val="0"/>
                <w:numId w:val="2"/>
              </w:numPr>
              <w:rPr>
                <w:rFonts w:eastAsia="Arial Unicode MS"/>
                <w:sz w:val="22"/>
                <w:szCs w:val="22"/>
              </w:rPr>
            </w:pPr>
            <w:r w:rsidRPr="01E9F87C">
              <w:rPr>
                <w:rFonts w:eastAsia="Arial Unicode MS"/>
                <w:sz w:val="22"/>
                <w:szCs w:val="22"/>
              </w:rPr>
              <w:t>Website updates</w:t>
            </w:r>
          </w:p>
          <w:p w:rsidR="00173549" w:rsidRDefault="00173549" w:rsidP="0044075D">
            <w:pPr>
              <w:pStyle w:val="ListParagraph"/>
              <w:numPr>
                <w:ilvl w:val="0"/>
                <w:numId w:val="2"/>
              </w:numPr>
              <w:rPr>
                <w:rFonts w:eastAsia="Arial Unicode MS"/>
                <w:sz w:val="22"/>
                <w:szCs w:val="22"/>
              </w:rPr>
            </w:pPr>
            <w:r w:rsidRPr="01E9F87C">
              <w:rPr>
                <w:rFonts w:eastAsia="Arial Unicode MS"/>
                <w:sz w:val="22"/>
                <w:szCs w:val="22"/>
              </w:rPr>
              <w:t>Fall Newsletter</w:t>
            </w:r>
          </w:p>
          <w:p w:rsidR="00173549" w:rsidRPr="0021213B" w:rsidRDefault="00173549" w:rsidP="0044075D">
            <w:pPr>
              <w:pStyle w:val="ListParagraph"/>
              <w:numPr>
                <w:ilvl w:val="0"/>
                <w:numId w:val="2"/>
              </w:numPr>
              <w:rPr>
                <w:rFonts w:eastAsia="Arial Unicode MS"/>
                <w:sz w:val="22"/>
                <w:szCs w:val="22"/>
              </w:rPr>
            </w:pPr>
            <w:r w:rsidRPr="01E9F87C">
              <w:rPr>
                <w:rFonts w:eastAsia="Arial Unicode MS"/>
                <w:sz w:val="22"/>
                <w:szCs w:val="22"/>
              </w:rPr>
              <w:t>Facebook page permissions</w:t>
            </w:r>
          </w:p>
        </w:tc>
        <w:tc>
          <w:tcPr>
            <w:tcW w:w="5642" w:type="dxa"/>
            <w:gridSpan w:val="5"/>
          </w:tcPr>
          <w:p w:rsidR="00173549" w:rsidRDefault="00173549" w:rsidP="0044075D">
            <w:pPr>
              <w:rPr>
                <w:rFonts w:eastAsia="Arial Unicode MS"/>
                <w:sz w:val="22"/>
                <w:szCs w:val="22"/>
              </w:rPr>
            </w:pPr>
            <w:r w:rsidRPr="01E9F87C">
              <w:rPr>
                <w:rFonts w:eastAsia="Arial Unicode MS"/>
                <w:sz w:val="22"/>
                <w:szCs w:val="22"/>
              </w:rPr>
              <w:t xml:space="preserve">Website: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Ellen has been working on updating the website from what she learned from Cali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A discussion erupted to discuss the possibility of switching website platforms. Ellen showed an example of using WIKS. This was a great idea of what our website can look like. The price is comparable and very worth it. Especially for user friendly needs!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lastRenderedPageBreak/>
              <w:t xml:space="preserve">Sarah is interested in helping with the website and social media. She has experience with this in her project. </w:t>
            </w:r>
          </w:p>
          <w:p w:rsidR="00173549" w:rsidRDefault="00173549" w:rsidP="0044075D">
            <w:pPr>
              <w:pStyle w:val="ListParagraph"/>
              <w:rPr>
                <w:rFonts w:eastAsia="Arial Unicode MS"/>
                <w:bCs/>
                <w:sz w:val="22"/>
                <w:szCs w:val="22"/>
              </w:rPr>
            </w:pPr>
          </w:p>
          <w:p w:rsidR="00173549" w:rsidRDefault="00173549" w:rsidP="0044075D">
            <w:pPr>
              <w:rPr>
                <w:rFonts w:eastAsia="Arial Unicode MS"/>
                <w:sz w:val="22"/>
                <w:szCs w:val="22"/>
              </w:rPr>
            </w:pPr>
            <w:r w:rsidRPr="01E9F87C">
              <w:rPr>
                <w:rFonts w:eastAsia="Arial Unicode MS"/>
                <w:sz w:val="22"/>
                <w:szCs w:val="22"/>
              </w:rPr>
              <w:t>Fall News Letter:</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Elisabeth volunteered to do this.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Ideas to add: New members, apparel sale success, membership drive, </w:t>
            </w:r>
          </w:p>
          <w:p w:rsidR="00173549" w:rsidRPr="00C03FEC"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The layout of the newsletter will be changes. </w:t>
            </w:r>
          </w:p>
          <w:p w:rsidR="00173549" w:rsidRDefault="00173549" w:rsidP="0044075D">
            <w:pPr>
              <w:rPr>
                <w:rFonts w:eastAsia="Arial Unicode MS"/>
                <w:bCs/>
                <w:sz w:val="22"/>
                <w:szCs w:val="22"/>
              </w:rPr>
            </w:pPr>
          </w:p>
          <w:p w:rsidR="00173549" w:rsidRDefault="00173549" w:rsidP="0044075D">
            <w:pPr>
              <w:rPr>
                <w:rFonts w:eastAsia="Arial Unicode MS"/>
                <w:sz w:val="22"/>
                <w:szCs w:val="22"/>
              </w:rPr>
            </w:pPr>
            <w:r w:rsidRPr="01E9F87C">
              <w:rPr>
                <w:rFonts w:eastAsia="Arial Unicode MS"/>
                <w:sz w:val="22"/>
                <w:szCs w:val="22"/>
              </w:rPr>
              <w:t xml:space="preserve">Facebook: </w:t>
            </w:r>
          </w:p>
          <w:p w:rsidR="00173549" w:rsidRDefault="00173549" w:rsidP="0044075D">
            <w:pPr>
              <w:pStyle w:val="ListParagraph"/>
              <w:numPr>
                <w:ilvl w:val="0"/>
                <w:numId w:val="7"/>
              </w:numPr>
              <w:rPr>
                <w:rFonts w:eastAsia="Arial Unicode MS"/>
                <w:sz w:val="22"/>
                <w:szCs w:val="22"/>
              </w:rPr>
            </w:pPr>
            <w:r w:rsidRPr="01E9F87C">
              <w:rPr>
                <w:rFonts w:eastAsia="Arial Unicode MS"/>
                <w:sz w:val="22"/>
                <w:szCs w:val="22"/>
              </w:rPr>
              <w:t>All board members will have access to the Facebook page. We did not decide on an official contact person for scheduling Facebook posts. (this can be decided at a next meeting)</w:t>
            </w:r>
          </w:p>
          <w:p w:rsidR="00173549" w:rsidRPr="00C03FEC" w:rsidRDefault="00173549" w:rsidP="0044075D">
            <w:pPr>
              <w:pStyle w:val="ListParagraph"/>
              <w:numPr>
                <w:ilvl w:val="0"/>
                <w:numId w:val="7"/>
              </w:numPr>
              <w:rPr>
                <w:rFonts w:eastAsia="Arial Unicode MS"/>
                <w:sz w:val="22"/>
                <w:szCs w:val="22"/>
              </w:rPr>
            </w:pPr>
            <w:r w:rsidRPr="01E9F87C">
              <w:rPr>
                <w:rFonts w:eastAsia="Arial Unicode MS"/>
                <w:sz w:val="22"/>
                <w:szCs w:val="22"/>
              </w:rPr>
              <w:t xml:space="preserve">We have increased our “likes” on Facebook so that is pretty exciting! </w:t>
            </w:r>
          </w:p>
          <w:p w:rsidR="00173549" w:rsidRDefault="00173549" w:rsidP="0044075D">
            <w:pPr>
              <w:rPr>
                <w:rFonts w:eastAsia="Arial Unicode MS"/>
                <w:bCs/>
                <w:sz w:val="22"/>
                <w:szCs w:val="22"/>
              </w:rPr>
            </w:pPr>
          </w:p>
          <w:p w:rsidR="00173549" w:rsidRPr="001B3BDF" w:rsidRDefault="00173549" w:rsidP="0044075D">
            <w:pPr>
              <w:rPr>
                <w:rFonts w:eastAsia="Arial Unicode MS"/>
                <w:bCs/>
                <w:sz w:val="22"/>
                <w:szCs w:val="22"/>
              </w:rPr>
            </w:pPr>
          </w:p>
        </w:tc>
        <w:tc>
          <w:tcPr>
            <w:tcW w:w="2287" w:type="dxa"/>
          </w:tcPr>
          <w:p w:rsidR="00173549" w:rsidRDefault="00173549" w:rsidP="0044075D">
            <w:pPr>
              <w:rPr>
                <w:sz w:val="22"/>
                <w:szCs w:val="22"/>
              </w:rPr>
            </w:pPr>
            <w:r w:rsidRPr="01E9F87C">
              <w:rPr>
                <w:b/>
                <w:bCs/>
                <w:sz w:val="22"/>
                <w:szCs w:val="22"/>
              </w:rPr>
              <w:lastRenderedPageBreak/>
              <w:t>Aryn</w:t>
            </w:r>
            <w:r w:rsidRPr="01E9F87C">
              <w:rPr>
                <w:sz w:val="22"/>
                <w:szCs w:val="22"/>
              </w:rPr>
              <w:t xml:space="preserve">: will write a “meet the board members”  post for Facebook </w:t>
            </w:r>
          </w:p>
          <w:p w:rsidR="00173549" w:rsidRDefault="00173549" w:rsidP="0044075D">
            <w:pPr>
              <w:rPr>
                <w:sz w:val="22"/>
                <w:szCs w:val="22"/>
              </w:rPr>
            </w:pPr>
          </w:p>
          <w:p w:rsidR="00173549" w:rsidRDefault="00173549" w:rsidP="0044075D">
            <w:pPr>
              <w:rPr>
                <w:sz w:val="22"/>
                <w:szCs w:val="22"/>
              </w:rPr>
            </w:pPr>
            <w:r w:rsidRPr="01E9F87C">
              <w:rPr>
                <w:b/>
                <w:bCs/>
                <w:sz w:val="22"/>
                <w:szCs w:val="22"/>
              </w:rPr>
              <w:t>All:</w:t>
            </w:r>
            <w:r w:rsidRPr="01E9F87C">
              <w:rPr>
                <w:sz w:val="22"/>
                <w:szCs w:val="22"/>
              </w:rPr>
              <w:t xml:space="preserve"> send Aryn a picture of yourself in your virtual work space, with a pet at home, or just a favorite photo.</w:t>
            </w:r>
          </w:p>
          <w:p w:rsidR="00173549" w:rsidRDefault="00173549" w:rsidP="0044075D">
            <w:pPr>
              <w:rPr>
                <w:sz w:val="22"/>
                <w:szCs w:val="22"/>
              </w:rPr>
            </w:pPr>
          </w:p>
          <w:p w:rsidR="00173549" w:rsidRDefault="00173549" w:rsidP="0044075D">
            <w:pPr>
              <w:rPr>
                <w:sz w:val="22"/>
                <w:szCs w:val="22"/>
              </w:rPr>
            </w:pPr>
            <w:r w:rsidRPr="01E9F87C">
              <w:rPr>
                <w:b/>
                <w:bCs/>
                <w:sz w:val="22"/>
                <w:szCs w:val="22"/>
              </w:rPr>
              <w:t>Elisabeth:</w:t>
            </w:r>
            <w:r w:rsidRPr="01E9F87C">
              <w:rPr>
                <w:sz w:val="22"/>
                <w:szCs w:val="22"/>
              </w:rPr>
              <w:t xml:space="preserve"> put together the Fall Newsletter </w:t>
            </w:r>
          </w:p>
          <w:p w:rsidR="00173549" w:rsidRDefault="00173549" w:rsidP="0044075D">
            <w:pPr>
              <w:rPr>
                <w:sz w:val="22"/>
                <w:szCs w:val="22"/>
              </w:rPr>
            </w:pPr>
          </w:p>
          <w:p w:rsidR="00173549" w:rsidRPr="001B3BDF" w:rsidRDefault="00173549" w:rsidP="0044075D">
            <w:pPr>
              <w:rPr>
                <w:sz w:val="22"/>
                <w:szCs w:val="22"/>
              </w:rPr>
            </w:pPr>
            <w:r w:rsidRPr="01E9F87C">
              <w:rPr>
                <w:b/>
                <w:bCs/>
                <w:sz w:val="22"/>
                <w:szCs w:val="22"/>
              </w:rPr>
              <w:t>Ellen:</w:t>
            </w:r>
            <w:r w:rsidRPr="01E9F87C">
              <w:rPr>
                <w:sz w:val="22"/>
                <w:szCs w:val="22"/>
              </w:rPr>
              <w:t xml:space="preserve"> explore options for website platform changes/pricing</w:t>
            </w:r>
          </w:p>
        </w:tc>
      </w:tr>
      <w:tr w:rsidR="00173549" w:rsidRPr="00C01818" w:rsidTr="00173549">
        <w:trPr>
          <w:gridAfter w:val="1"/>
          <w:wAfter w:w="245" w:type="dxa"/>
          <w:trHeight w:val="512"/>
        </w:trPr>
        <w:tc>
          <w:tcPr>
            <w:tcW w:w="3436" w:type="dxa"/>
            <w:gridSpan w:val="4"/>
          </w:tcPr>
          <w:p w:rsidR="00173549" w:rsidRPr="00A22646" w:rsidRDefault="00173549" w:rsidP="0044075D">
            <w:pPr>
              <w:rPr>
                <w:rFonts w:eastAsia="Arial Unicode MS"/>
                <w:b/>
                <w:bCs/>
                <w:sz w:val="22"/>
                <w:szCs w:val="22"/>
              </w:rPr>
            </w:pPr>
            <w:r w:rsidRPr="01E9F87C">
              <w:rPr>
                <w:rFonts w:eastAsia="Arial Unicode MS"/>
                <w:b/>
                <w:bCs/>
                <w:sz w:val="22"/>
                <w:szCs w:val="22"/>
              </w:rPr>
              <w:lastRenderedPageBreak/>
              <w:t>Break 10:15-10:30</w:t>
            </w:r>
          </w:p>
          <w:p w:rsidR="00173549" w:rsidRPr="00A22646" w:rsidRDefault="00173549" w:rsidP="0044075D">
            <w:pPr>
              <w:rPr>
                <w:rFonts w:eastAsia="Arial Unicode MS"/>
                <w:b/>
                <w:sz w:val="22"/>
                <w:szCs w:val="22"/>
              </w:rPr>
            </w:pPr>
          </w:p>
        </w:tc>
        <w:tc>
          <w:tcPr>
            <w:tcW w:w="5642" w:type="dxa"/>
            <w:gridSpan w:val="5"/>
          </w:tcPr>
          <w:p w:rsidR="00173549" w:rsidRPr="001B3BDF" w:rsidRDefault="00173549" w:rsidP="0044075D">
            <w:pPr>
              <w:rPr>
                <w:rFonts w:eastAsia="Arial Unicode M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p>
        </w:tc>
      </w:tr>
      <w:tr w:rsidR="00173549" w:rsidRPr="00C01818" w:rsidTr="00173549">
        <w:trPr>
          <w:gridAfter w:val="1"/>
          <w:wAfter w:w="245" w:type="dxa"/>
          <w:trHeight w:val="512"/>
        </w:trPr>
        <w:tc>
          <w:tcPr>
            <w:tcW w:w="3436" w:type="dxa"/>
            <w:gridSpan w:val="4"/>
          </w:tcPr>
          <w:p w:rsidR="00173549" w:rsidRDefault="00173549" w:rsidP="0044075D">
            <w:pPr>
              <w:rPr>
                <w:rFonts w:eastAsia="Arial Unicode MS"/>
                <w:b/>
                <w:bCs/>
                <w:sz w:val="22"/>
                <w:szCs w:val="22"/>
              </w:rPr>
            </w:pPr>
            <w:r w:rsidRPr="01E9F87C">
              <w:rPr>
                <w:rFonts w:eastAsia="Arial Unicode MS"/>
                <w:b/>
                <w:bCs/>
                <w:sz w:val="22"/>
                <w:szCs w:val="22"/>
              </w:rPr>
              <w:t>Update Board Roster 10:30-11:15am</w:t>
            </w:r>
          </w:p>
        </w:tc>
        <w:tc>
          <w:tcPr>
            <w:tcW w:w="5642" w:type="dxa"/>
            <w:gridSpan w:val="5"/>
          </w:tcPr>
          <w:p w:rsidR="00173549" w:rsidRPr="001B3BDF" w:rsidRDefault="00173549" w:rsidP="0044075D">
            <w:pPr>
              <w:rPr>
                <w:rFonts w:eastAsia="Arial Unicode M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p>
        </w:tc>
      </w:tr>
      <w:tr w:rsidR="00173549" w:rsidRPr="00C01818" w:rsidTr="00173549">
        <w:trPr>
          <w:gridAfter w:val="1"/>
          <w:wAfter w:w="245" w:type="dxa"/>
          <w:trHeight w:val="476"/>
        </w:trPr>
        <w:tc>
          <w:tcPr>
            <w:tcW w:w="3436" w:type="dxa"/>
            <w:gridSpan w:val="4"/>
          </w:tcPr>
          <w:p w:rsidR="00173549" w:rsidRDefault="00173549" w:rsidP="0044075D">
            <w:pPr>
              <w:rPr>
                <w:rFonts w:eastAsia="Arial Unicode MS"/>
                <w:sz w:val="22"/>
                <w:szCs w:val="22"/>
                <w:u w:val="single"/>
              </w:rPr>
            </w:pPr>
            <w:r w:rsidRPr="01E9F87C">
              <w:rPr>
                <w:rFonts w:eastAsia="Arial Unicode MS"/>
                <w:sz w:val="22"/>
                <w:szCs w:val="22"/>
                <w:u w:val="single"/>
              </w:rPr>
              <w:t>Executive committee</w:t>
            </w:r>
          </w:p>
          <w:p w:rsidR="00173549" w:rsidRPr="0046424D" w:rsidRDefault="00173549" w:rsidP="0044075D">
            <w:pPr>
              <w:pStyle w:val="ListParagraph"/>
              <w:numPr>
                <w:ilvl w:val="0"/>
                <w:numId w:val="5"/>
              </w:numPr>
              <w:rPr>
                <w:rFonts w:eastAsia="Arial Unicode MS"/>
                <w:sz w:val="22"/>
                <w:szCs w:val="22"/>
                <w:u w:val="single"/>
              </w:rPr>
            </w:pPr>
            <w:r w:rsidRPr="01E9F87C">
              <w:rPr>
                <w:rFonts w:eastAsia="Arial Unicode MS"/>
                <w:sz w:val="22"/>
                <w:szCs w:val="22"/>
              </w:rPr>
              <w:t>Nominations and vote</w:t>
            </w:r>
          </w:p>
          <w:p w:rsidR="00173549" w:rsidRPr="0046424D" w:rsidRDefault="00173549" w:rsidP="0044075D">
            <w:pPr>
              <w:rPr>
                <w:rFonts w:eastAsia="Arial Unicode MS"/>
                <w:sz w:val="22"/>
                <w:szCs w:val="22"/>
                <w:u w:val="single"/>
              </w:rPr>
            </w:pPr>
            <w:r w:rsidRPr="01E9F87C">
              <w:rPr>
                <w:rFonts w:eastAsia="Arial Unicode MS"/>
                <w:sz w:val="22"/>
                <w:szCs w:val="22"/>
                <w:u w:val="single"/>
              </w:rPr>
              <w:t>New committee chairs and members</w:t>
            </w:r>
          </w:p>
          <w:p w:rsidR="00173549" w:rsidRPr="008F52D8" w:rsidRDefault="00173549" w:rsidP="0044075D">
            <w:pPr>
              <w:rPr>
                <w:rFonts w:eastAsia="Arial Unicode MS"/>
                <w:sz w:val="22"/>
                <w:szCs w:val="22"/>
              </w:rPr>
            </w:pPr>
          </w:p>
        </w:tc>
        <w:tc>
          <w:tcPr>
            <w:tcW w:w="5642" w:type="dxa"/>
            <w:gridSpan w:val="5"/>
          </w:tcPr>
          <w:p w:rsidR="00173549" w:rsidRDefault="00173549" w:rsidP="0044075D">
            <w:pPr>
              <w:rPr>
                <w:bCs/>
                <w:sz w:val="22"/>
                <w:szCs w:val="22"/>
              </w:rPr>
            </w:pPr>
          </w:p>
          <w:p w:rsidR="00173549" w:rsidRDefault="00173549" w:rsidP="0044075D">
            <w:pPr>
              <w:rPr>
                <w:sz w:val="22"/>
                <w:szCs w:val="22"/>
              </w:rPr>
            </w:pPr>
            <w:r w:rsidRPr="01E9F87C">
              <w:rPr>
                <w:sz w:val="22"/>
                <w:szCs w:val="22"/>
              </w:rPr>
              <w:t>Incoming Chair:</w:t>
            </w:r>
            <w:r w:rsidRPr="01E9F87C">
              <w:rPr>
                <w:b/>
                <w:bCs/>
                <w:sz w:val="22"/>
                <w:szCs w:val="22"/>
              </w:rPr>
              <w:t xml:space="preserve"> Aryn</w:t>
            </w:r>
            <w:r w:rsidRPr="01E9F87C">
              <w:rPr>
                <w:sz w:val="22"/>
                <w:szCs w:val="22"/>
              </w:rPr>
              <w:t xml:space="preserve"> </w:t>
            </w:r>
          </w:p>
          <w:p w:rsidR="00173549" w:rsidRDefault="00173549" w:rsidP="0044075D">
            <w:pPr>
              <w:rPr>
                <w:sz w:val="22"/>
                <w:szCs w:val="22"/>
              </w:rPr>
            </w:pPr>
            <w:r w:rsidRPr="01E9F87C">
              <w:rPr>
                <w:sz w:val="22"/>
                <w:szCs w:val="22"/>
              </w:rPr>
              <w:t>Vice Chair:</w:t>
            </w:r>
            <w:r w:rsidRPr="01E9F87C">
              <w:rPr>
                <w:b/>
                <w:bCs/>
                <w:sz w:val="22"/>
                <w:szCs w:val="22"/>
              </w:rPr>
              <w:t xml:space="preserve"> Camen</w:t>
            </w:r>
          </w:p>
          <w:p w:rsidR="00173549" w:rsidRDefault="00173549" w:rsidP="0044075D">
            <w:pPr>
              <w:rPr>
                <w:sz w:val="22"/>
                <w:szCs w:val="22"/>
              </w:rPr>
            </w:pPr>
            <w:r w:rsidRPr="01E9F87C">
              <w:rPr>
                <w:sz w:val="22"/>
                <w:szCs w:val="22"/>
              </w:rPr>
              <w:t>(1</w:t>
            </w:r>
            <w:r w:rsidRPr="01E9F87C">
              <w:rPr>
                <w:sz w:val="22"/>
                <w:szCs w:val="22"/>
                <w:vertAlign w:val="superscript"/>
              </w:rPr>
              <w:t>st</w:t>
            </w:r>
            <w:r w:rsidRPr="01E9F87C">
              <w:rPr>
                <w:sz w:val="22"/>
                <w:szCs w:val="22"/>
              </w:rPr>
              <w:t xml:space="preserve"> nomination/ motion by Aryn, Jennifer second; passed by board)</w:t>
            </w:r>
          </w:p>
          <w:p w:rsidR="00173549" w:rsidRDefault="00173549" w:rsidP="0044075D">
            <w:pPr>
              <w:rPr>
                <w:sz w:val="22"/>
                <w:szCs w:val="22"/>
              </w:rPr>
            </w:pPr>
            <w:r w:rsidRPr="01E9F87C">
              <w:rPr>
                <w:sz w:val="22"/>
                <w:szCs w:val="22"/>
              </w:rPr>
              <w:t xml:space="preserve">Treasurer: </w:t>
            </w:r>
            <w:r w:rsidRPr="01E9F87C">
              <w:rPr>
                <w:b/>
                <w:bCs/>
                <w:sz w:val="22"/>
                <w:szCs w:val="22"/>
              </w:rPr>
              <w:t xml:space="preserve">Ellen/ Kristina </w:t>
            </w:r>
          </w:p>
          <w:p w:rsidR="00173549" w:rsidRDefault="00173549" w:rsidP="0044075D">
            <w:pPr>
              <w:pStyle w:val="ListParagraph"/>
              <w:numPr>
                <w:ilvl w:val="0"/>
                <w:numId w:val="7"/>
              </w:numPr>
              <w:ind w:left="210" w:hanging="180"/>
              <w:rPr>
                <w:sz w:val="22"/>
                <w:szCs w:val="22"/>
              </w:rPr>
            </w:pPr>
            <w:r w:rsidRPr="01E9F87C">
              <w:rPr>
                <w:sz w:val="22"/>
                <w:szCs w:val="22"/>
              </w:rPr>
              <w:t xml:space="preserve"> (1</w:t>
            </w:r>
            <w:r w:rsidRPr="01E9F87C">
              <w:rPr>
                <w:sz w:val="22"/>
                <w:szCs w:val="22"/>
                <w:vertAlign w:val="superscript"/>
              </w:rPr>
              <w:t>st</w:t>
            </w:r>
            <w:r w:rsidRPr="01E9F87C">
              <w:rPr>
                <w:sz w:val="22"/>
                <w:szCs w:val="22"/>
              </w:rPr>
              <w:t xml:space="preserve"> nomination by Aryn, 2</w:t>
            </w:r>
            <w:r w:rsidRPr="01E9F87C">
              <w:rPr>
                <w:sz w:val="22"/>
                <w:szCs w:val="22"/>
                <w:vertAlign w:val="superscript"/>
              </w:rPr>
              <w:t>nd</w:t>
            </w:r>
            <w:r w:rsidRPr="01E9F87C">
              <w:rPr>
                <w:sz w:val="22"/>
                <w:szCs w:val="22"/>
              </w:rPr>
              <w:t xml:space="preserve"> by Kara; Ellen requested for a 2</w:t>
            </w:r>
            <w:r w:rsidRPr="01E9F87C">
              <w:rPr>
                <w:sz w:val="22"/>
                <w:szCs w:val="22"/>
                <w:vertAlign w:val="superscript"/>
              </w:rPr>
              <w:t>nd</w:t>
            </w:r>
            <w:r w:rsidRPr="01E9F87C">
              <w:rPr>
                <w:sz w:val="22"/>
                <w:szCs w:val="22"/>
              </w:rPr>
              <w:t xml:space="preserve"> in command; passed by the board)  </w:t>
            </w:r>
          </w:p>
          <w:p w:rsidR="00173549" w:rsidRPr="003C0B77" w:rsidRDefault="00173549" w:rsidP="0044075D">
            <w:pPr>
              <w:pStyle w:val="ListParagraph"/>
              <w:numPr>
                <w:ilvl w:val="0"/>
                <w:numId w:val="7"/>
              </w:numPr>
              <w:ind w:left="210" w:hanging="180"/>
              <w:rPr>
                <w:sz w:val="22"/>
                <w:szCs w:val="22"/>
              </w:rPr>
            </w:pPr>
            <w:r w:rsidRPr="01E9F87C">
              <w:rPr>
                <w:sz w:val="22"/>
                <w:szCs w:val="22"/>
              </w:rPr>
              <w:t xml:space="preserve">Suggestion: have someone in this role for at least 2 years. </w:t>
            </w:r>
          </w:p>
          <w:p w:rsidR="00173549" w:rsidRDefault="00173549" w:rsidP="0044075D">
            <w:pPr>
              <w:rPr>
                <w:sz w:val="22"/>
                <w:szCs w:val="22"/>
              </w:rPr>
            </w:pPr>
            <w:r w:rsidRPr="01E9F87C">
              <w:rPr>
                <w:sz w:val="22"/>
                <w:szCs w:val="22"/>
              </w:rPr>
              <w:t>Secretary:</w:t>
            </w:r>
            <w:r w:rsidRPr="01E9F87C">
              <w:rPr>
                <w:b/>
                <w:bCs/>
                <w:sz w:val="22"/>
                <w:szCs w:val="22"/>
              </w:rPr>
              <w:t xml:space="preserve"> Gabriella </w:t>
            </w:r>
          </w:p>
          <w:p w:rsidR="00173549" w:rsidRPr="00915ACE" w:rsidRDefault="00173549" w:rsidP="0044075D">
            <w:pPr>
              <w:pStyle w:val="ListParagraph"/>
              <w:numPr>
                <w:ilvl w:val="0"/>
                <w:numId w:val="7"/>
              </w:numPr>
              <w:ind w:left="300" w:hanging="270"/>
              <w:rPr>
                <w:sz w:val="22"/>
                <w:szCs w:val="22"/>
              </w:rPr>
            </w:pPr>
            <w:r w:rsidRPr="01E9F87C">
              <w:rPr>
                <w:sz w:val="22"/>
                <w:szCs w:val="22"/>
              </w:rPr>
              <w:t>(1</w:t>
            </w:r>
            <w:r w:rsidRPr="01E9F87C">
              <w:rPr>
                <w:sz w:val="22"/>
                <w:szCs w:val="22"/>
                <w:vertAlign w:val="superscript"/>
              </w:rPr>
              <w:t>st</w:t>
            </w:r>
            <w:r w:rsidRPr="01E9F87C">
              <w:rPr>
                <w:sz w:val="22"/>
                <w:szCs w:val="22"/>
              </w:rPr>
              <w:t xml:space="preserve"> nomination by Elisabeth, motion to pass Kara, Ellen; Passed by board)</w:t>
            </w:r>
          </w:p>
          <w:p w:rsidR="00173549" w:rsidRDefault="00173549" w:rsidP="0044075D">
            <w:pPr>
              <w:rPr>
                <w:sz w:val="22"/>
                <w:szCs w:val="22"/>
              </w:rPr>
            </w:pPr>
            <w:r w:rsidRPr="01E9F87C">
              <w:rPr>
                <w:sz w:val="22"/>
                <w:szCs w:val="22"/>
              </w:rPr>
              <w:t xml:space="preserve">Committee Chairs: </w:t>
            </w:r>
          </w:p>
          <w:p w:rsidR="00173549" w:rsidRPr="00A91F1E" w:rsidRDefault="00173549" w:rsidP="0044075D">
            <w:pPr>
              <w:pStyle w:val="ListParagraph"/>
              <w:numPr>
                <w:ilvl w:val="0"/>
                <w:numId w:val="7"/>
              </w:numPr>
              <w:rPr>
                <w:sz w:val="22"/>
                <w:szCs w:val="22"/>
              </w:rPr>
            </w:pPr>
            <w:r w:rsidRPr="01E9F87C">
              <w:rPr>
                <w:sz w:val="22"/>
                <w:szCs w:val="22"/>
              </w:rPr>
              <w:t xml:space="preserve">Advocacy: </w:t>
            </w:r>
            <w:r w:rsidRPr="01E9F87C">
              <w:rPr>
                <w:b/>
                <w:bCs/>
                <w:sz w:val="22"/>
                <w:szCs w:val="22"/>
              </w:rPr>
              <w:t>Elisabeth</w:t>
            </w:r>
            <w:r w:rsidRPr="01E9F87C">
              <w:rPr>
                <w:sz w:val="22"/>
                <w:szCs w:val="22"/>
              </w:rPr>
              <w:t xml:space="preserve"> (motion by Aryn and Ellen, passed by board)</w:t>
            </w:r>
          </w:p>
          <w:p w:rsidR="00173549" w:rsidRDefault="00173549" w:rsidP="0044075D">
            <w:pPr>
              <w:pStyle w:val="ListParagraph"/>
              <w:numPr>
                <w:ilvl w:val="0"/>
                <w:numId w:val="7"/>
              </w:numPr>
              <w:rPr>
                <w:sz w:val="22"/>
                <w:szCs w:val="22"/>
              </w:rPr>
            </w:pPr>
            <w:r w:rsidRPr="01E9F87C">
              <w:rPr>
                <w:sz w:val="22"/>
                <w:szCs w:val="22"/>
              </w:rPr>
              <w:t xml:space="preserve">Communication: </w:t>
            </w:r>
            <w:r w:rsidRPr="01E9F87C">
              <w:rPr>
                <w:b/>
                <w:bCs/>
                <w:sz w:val="22"/>
                <w:szCs w:val="22"/>
              </w:rPr>
              <w:t>Aryn / Gabriella</w:t>
            </w:r>
            <w:r w:rsidRPr="01E9F87C">
              <w:rPr>
                <w:sz w:val="22"/>
                <w:szCs w:val="22"/>
              </w:rPr>
              <w:t xml:space="preserve"> (nominated by Gabriella)</w:t>
            </w:r>
          </w:p>
          <w:p w:rsidR="00173549" w:rsidRPr="00122835" w:rsidRDefault="00173549" w:rsidP="0044075D">
            <w:pPr>
              <w:pStyle w:val="ListParagraph"/>
              <w:numPr>
                <w:ilvl w:val="0"/>
                <w:numId w:val="7"/>
              </w:numPr>
              <w:rPr>
                <w:sz w:val="22"/>
                <w:szCs w:val="22"/>
              </w:rPr>
            </w:pPr>
            <w:r w:rsidRPr="01E9F87C">
              <w:rPr>
                <w:sz w:val="22"/>
                <w:szCs w:val="22"/>
              </w:rPr>
              <w:t xml:space="preserve">Finance: </w:t>
            </w:r>
            <w:r w:rsidRPr="01E9F87C">
              <w:rPr>
                <w:b/>
                <w:bCs/>
                <w:sz w:val="22"/>
                <w:szCs w:val="22"/>
              </w:rPr>
              <w:t xml:space="preserve">Ellen </w:t>
            </w:r>
            <w:r w:rsidRPr="01E9F87C">
              <w:rPr>
                <w:sz w:val="22"/>
                <w:szCs w:val="22"/>
              </w:rPr>
              <w:t>(unanimously appointed by board)</w:t>
            </w:r>
          </w:p>
          <w:p w:rsidR="00173549" w:rsidRDefault="00173549" w:rsidP="0044075D">
            <w:pPr>
              <w:pStyle w:val="ListParagraph"/>
              <w:numPr>
                <w:ilvl w:val="0"/>
                <w:numId w:val="7"/>
              </w:numPr>
              <w:rPr>
                <w:sz w:val="22"/>
                <w:szCs w:val="22"/>
              </w:rPr>
            </w:pPr>
            <w:r w:rsidRPr="01E9F87C">
              <w:rPr>
                <w:sz w:val="22"/>
                <w:szCs w:val="22"/>
              </w:rPr>
              <w:t xml:space="preserve">Professional Development: </w:t>
            </w:r>
            <w:r w:rsidRPr="01E9F87C">
              <w:rPr>
                <w:b/>
                <w:bCs/>
                <w:sz w:val="22"/>
                <w:szCs w:val="22"/>
              </w:rPr>
              <w:t xml:space="preserve">Kristina </w:t>
            </w:r>
            <w:r w:rsidRPr="01E9F87C">
              <w:rPr>
                <w:sz w:val="22"/>
                <w:szCs w:val="22"/>
              </w:rPr>
              <w:t xml:space="preserve">(nominated by Aryn/Ellen; board passed) </w:t>
            </w:r>
          </w:p>
          <w:p w:rsidR="00173549" w:rsidRDefault="00173549" w:rsidP="0044075D">
            <w:pPr>
              <w:pStyle w:val="ListParagraph"/>
              <w:numPr>
                <w:ilvl w:val="0"/>
                <w:numId w:val="7"/>
              </w:numPr>
              <w:rPr>
                <w:sz w:val="22"/>
                <w:szCs w:val="22"/>
              </w:rPr>
            </w:pPr>
            <w:r w:rsidRPr="01E9F87C">
              <w:rPr>
                <w:sz w:val="22"/>
                <w:szCs w:val="22"/>
              </w:rPr>
              <w:t xml:space="preserve">Membership: </w:t>
            </w:r>
            <w:r w:rsidRPr="01E9F87C">
              <w:rPr>
                <w:b/>
                <w:bCs/>
                <w:sz w:val="22"/>
                <w:szCs w:val="22"/>
              </w:rPr>
              <w:t xml:space="preserve">Kara </w:t>
            </w:r>
            <w:r w:rsidRPr="01E9F87C">
              <w:rPr>
                <w:sz w:val="22"/>
                <w:szCs w:val="22"/>
              </w:rPr>
              <w:t xml:space="preserve">(nominated by Gabriella, motions by Shawn/Aryn; Passed by board) </w:t>
            </w:r>
          </w:p>
          <w:p w:rsidR="00173549" w:rsidRPr="003C0B77" w:rsidRDefault="00173549" w:rsidP="0044075D">
            <w:pPr>
              <w:ind w:left="360"/>
              <w:rPr>
                <w:bC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p>
        </w:tc>
      </w:tr>
      <w:tr w:rsidR="00173549" w:rsidRPr="00C01818" w:rsidTr="00173549">
        <w:trPr>
          <w:gridAfter w:val="1"/>
          <w:wAfter w:w="245" w:type="dxa"/>
          <w:trHeight w:val="476"/>
        </w:trPr>
        <w:tc>
          <w:tcPr>
            <w:tcW w:w="3436" w:type="dxa"/>
            <w:gridSpan w:val="4"/>
          </w:tcPr>
          <w:p w:rsidR="00173549" w:rsidRPr="00686D20" w:rsidRDefault="00173549" w:rsidP="0044075D">
            <w:pPr>
              <w:rPr>
                <w:rFonts w:eastAsia="Arial Unicode MS"/>
                <w:sz w:val="22"/>
                <w:szCs w:val="22"/>
                <w:u w:val="single"/>
              </w:rPr>
            </w:pPr>
            <w:r w:rsidRPr="01E9F87C">
              <w:rPr>
                <w:rFonts w:eastAsia="Arial Unicode MS"/>
                <w:sz w:val="22"/>
                <w:szCs w:val="22"/>
                <w:u w:val="single"/>
              </w:rPr>
              <w:t>NWA/LACC/WALHDAB reps</w:t>
            </w:r>
          </w:p>
          <w:p w:rsidR="00173549" w:rsidRPr="008F52D8" w:rsidRDefault="00173549" w:rsidP="0044075D">
            <w:pPr>
              <w:ind w:left="720"/>
              <w:rPr>
                <w:rFonts w:eastAsia="Arial Unicode MS"/>
                <w:sz w:val="22"/>
                <w:szCs w:val="22"/>
              </w:rPr>
            </w:pPr>
          </w:p>
        </w:tc>
        <w:tc>
          <w:tcPr>
            <w:tcW w:w="5642" w:type="dxa"/>
            <w:gridSpan w:val="5"/>
          </w:tcPr>
          <w:p w:rsidR="00173549" w:rsidRDefault="00173549" w:rsidP="0044075D">
            <w:pPr>
              <w:rPr>
                <w:sz w:val="22"/>
                <w:szCs w:val="22"/>
              </w:rPr>
            </w:pPr>
            <w:r w:rsidRPr="01E9F87C">
              <w:rPr>
                <w:sz w:val="22"/>
                <w:szCs w:val="22"/>
              </w:rPr>
              <w:t xml:space="preserve">NWA Wisconsin Rep- </w:t>
            </w:r>
            <w:r w:rsidRPr="01E9F87C">
              <w:rPr>
                <w:b/>
                <w:bCs/>
                <w:sz w:val="22"/>
                <w:szCs w:val="22"/>
              </w:rPr>
              <w:t>Sarah Nix/ Angela Ellis</w:t>
            </w:r>
          </w:p>
          <w:p w:rsidR="00173549" w:rsidRPr="00A91F1E" w:rsidRDefault="00173549" w:rsidP="0044075D">
            <w:pPr>
              <w:pStyle w:val="ListParagraph"/>
              <w:numPr>
                <w:ilvl w:val="0"/>
                <w:numId w:val="7"/>
              </w:numPr>
              <w:ind w:left="210" w:hanging="210"/>
              <w:rPr>
                <w:sz w:val="22"/>
                <w:szCs w:val="22"/>
              </w:rPr>
            </w:pPr>
            <w:r w:rsidRPr="01E9F87C">
              <w:rPr>
                <w:sz w:val="22"/>
                <w:szCs w:val="22"/>
              </w:rPr>
              <w:t>Time commitment: 1hr virtual meeting with Midwest reps/</w:t>
            </w:r>
            <w:proofErr w:type="spellStart"/>
            <w:r w:rsidRPr="01E9F87C">
              <w:rPr>
                <w:sz w:val="22"/>
                <w:szCs w:val="22"/>
              </w:rPr>
              <w:t>mo</w:t>
            </w:r>
            <w:proofErr w:type="spellEnd"/>
            <w:r w:rsidRPr="01E9F87C">
              <w:rPr>
                <w:sz w:val="22"/>
                <w:szCs w:val="22"/>
              </w:rPr>
              <w:t>, and communication with state office (via phone or email to help with streamlining communication).</w:t>
            </w:r>
          </w:p>
          <w:p w:rsidR="00173549" w:rsidRPr="00A91F1E" w:rsidRDefault="00173549" w:rsidP="0044075D">
            <w:pPr>
              <w:pStyle w:val="ListParagraph"/>
              <w:numPr>
                <w:ilvl w:val="0"/>
                <w:numId w:val="7"/>
              </w:numPr>
              <w:ind w:left="210" w:hanging="210"/>
              <w:rPr>
                <w:sz w:val="22"/>
                <w:szCs w:val="22"/>
              </w:rPr>
            </w:pPr>
            <w:r w:rsidRPr="01E9F87C">
              <w:rPr>
                <w:sz w:val="22"/>
                <w:szCs w:val="22"/>
              </w:rPr>
              <w:t>Preferred: project director or project nutritionist; and this person should be part of the advocacy committee</w:t>
            </w:r>
          </w:p>
          <w:p w:rsidR="00173549" w:rsidRDefault="00173549" w:rsidP="0044075D">
            <w:pPr>
              <w:pStyle w:val="ListParagraph"/>
              <w:numPr>
                <w:ilvl w:val="0"/>
                <w:numId w:val="7"/>
              </w:numPr>
              <w:ind w:left="210" w:hanging="210"/>
              <w:rPr>
                <w:sz w:val="22"/>
                <w:szCs w:val="22"/>
              </w:rPr>
            </w:pPr>
            <w:r w:rsidRPr="01E9F87C">
              <w:rPr>
                <w:sz w:val="22"/>
                <w:szCs w:val="22"/>
              </w:rPr>
              <w:t xml:space="preserve"> (Aryn and Jen, offer a motion, Passed by board)</w:t>
            </w:r>
          </w:p>
          <w:p w:rsidR="00173549" w:rsidRDefault="00173549" w:rsidP="0044075D">
            <w:pPr>
              <w:rPr>
                <w:bCs/>
                <w:sz w:val="22"/>
                <w:szCs w:val="22"/>
              </w:rPr>
            </w:pPr>
          </w:p>
          <w:p w:rsidR="00173549" w:rsidRDefault="00173549" w:rsidP="0044075D">
            <w:pPr>
              <w:rPr>
                <w:sz w:val="22"/>
                <w:szCs w:val="22"/>
              </w:rPr>
            </w:pPr>
            <w:r w:rsidRPr="01E9F87C">
              <w:rPr>
                <w:sz w:val="22"/>
                <w:szCs w:val="22"/>
              </w:rPr>
              <w:t xml:space="preserve">LACC (Local Agencies Communication Committee): </w:t>
            </w:r>
          </w:p>
          <w:p w:rsidR="00173549" w:rsidRDefault="00173549" w:rsidP="0044075D">
            <w:pPr>
              <w:rPr>
                <w:b/>
                <w:bCs/>
                <w:sz w:val="22"/>
                <w:szCs w:val="22"/>
              </w:rPr>
            </w:pPr>
            <w:r w:rsidRPr="01E9F87C">
              <w:rPr>
                <w:b/>
                <w:bCs/>
                <w:sz w:val="22"/>
                <w:szCs w:val="22"/>
              </w:rPr>
              <w:t>Sarah Nix/ Angela Ellis</w:t>
            </w:r>
          </w:p>
          <w:p w:rsidR="00173549" w:rsidRDefault="00173549" w:rsidP="0044075D">
            <w:pPr>
              <w:rPr>
                <w:sz w:val="22"/>
                <w:szCs w:val="22"/>
              </w:rPr>
            </w:pPr>
            <w:r w:rsidRPr="01E9F87C">
              <w:rPr>
                <w:sz w:val="22"/>
                <w:szCs w:val="22"/>
              </w:rPr>
              <w:t xml:space="preserve"> (Elisabeth will verify with the state that this will only be a 1 meeting/year commitment. The NWA rep will just cover this one too)</w:t>
            </w:r>
          </w:p>
          <w:p w:rsidR="00173549" w:rsidRPr="00614221" w:rsidRDefault="00173549" w:rsidP="0044075D">
            <w:pPr>
              <w:pStyle w:val="ListParagraph"/>
              <w:numPr>
                <w:ilvl w:val="0"/>
                <w:numId w:val="7"/>
              </w:numPr>
              <w:rPr>
                <w:sz w:val="22"/>
                <w:szCs w:val="22"/>
              </w:rPr>
            </w:pPr>
            <w:r w:rsidRPr="01E9F87C">
              <w:rPr>
                <w:sz w:val="22"/>
                <w:szCs w:val="22"/>
              </w:rPr>
              <w:t xml:space="preserve">Formerly known as “WIC advisory” </w:t>
            </w:r>
          </w:p>
          <w:p w:rsidR="00173549" w:rsidRDefault="00173549" w:rsidP="0044075D">
            <w:pPr>
              <w:rPr>
                <w:bCs/>
                <w:sz w:val="22"/>
                <w:szCs w:val="22"/>
              </w:rPr>
            </w:pPr>
          </w:p>
          <w:p w:rsidR="00173549" w:rsidRDefault="00173549" w:rsidP="0044075D">
            <w:pPr>
              <w:rPr>
                <w:b/>
                <w:bCs/>
                <w:sz w:val="22"/>
                <w:szCs w:val="22"/>
              </w:rPr>
            </w:pPr>
            <w:r w:rsidRPr="01E9F87C">
              <w:rPr>
                <w:sz w:val="22"/>
                <w:szCs w:val="22"/>
              </w:rPr>
              <w:t xml:space="preserve">WALHDAB (Wisconsin Association of Local Health Departments and Boards): </w:t>
            </w:r>
            <w:r w:rsidRPr="01E9F87C">
              <w:rPr>
                <w:b/>
                <w:bCs/>
                <w:sz w:val="22"/>
                <w:szCs w:val="22"/>
              </w:rPr>
              <w:t>Gabriella</w:t>
            </w:r>
          </w:p>
          <w:p w:rsidR="00173549" w:rsidRPr="00614221" w:rsidRDefault="00173549" w:rsidP="0044075D">
            <w:pPr>
              <w:pStyle w:val="ListParagraph"/>
              <w:rPr>
                <w:bC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r w:rsidRPr="01E9F87C">
              <w:rPr>
                <w:rFonts w:eastAsia="Arial Unicode MS"/>
                <w:b/>
                <w:bCs/>
                <w:sz w:val="22"/>
                <w:szCs w:val="22"/>
              </w:rPr>
              <w:lastRenderedPageBreak/>
              <w:t>Elisabeth:</w:t>
            </w:r>
            <w:r w:rsidRPr="01E9F87C">
              <w:rPr>
                <w:rFonts w:eastAsia="Arial Unicode MS"/>
                <w:sz w:val="22"/>
                <w:szCs w:val="22"/>
              </w:rPr>
              <w:t xml:space="preserve"> verify LACC commitment and contact state with new rep information </w:t>
            </w:r>
          </w:p>
        </w:tc>
      </w:tr>
      <w:tr w:rsidR="00173549" w:rsidRPr="00C01818" w:rsidTr="00173549">
        <w:trPr>
          <w:gridAfter w:val="1"/>
          <w:wAfter w:w="245" w:type="dxa"/>
          <w:trHeight w:val="530"/>
        </w:trPr>
        <w:tc>
          <w:tcPr>
            <w:tcW w:w="3436" w:type="dxa"/>
            <w:gridSpan w:val="4"/>
          </w:tcPr>
          <w:p w:rsidR="00173549" w:rsidRDefault="00173549" w:rsidP="0044075D">
            <w:pPr>
              <w:rPr>
                <w:rFonts w:eastAsia="Arial Unicode MS"/>
                <w:b/>
                <w:bCs/>
                <w:sz w:val="22"/>
                <w:szCs w:val="22"/>
              </w:rPr>
            </w:pPr>
            <w:r w:rsidRPr="01E9F87C">
              <w:rPr>
                <w:rFonts w:eastAsia="Arial Unicode MS"/>
                <w:b/>
                <w:bCs/>
                <w:sz w:val="22"/>
                <w:szCs w:val="22"/>
              </w:rPr>
              <w:t>Membership Drive 2021 11:15-11:45</w:t>
            </w:r>
          </w:p>
          <w:p w:rsidR="00173549" w:rsidRDefault="00173549" w:rsidP="0044075D">
            <w:pPr>
              <w:rPr>
                <w:rFonts w:eastAsia="Arial Unicode MS"/>
                <w:sz w:val="22"/>
                <w:szCs w:val="22"/>
                <w:u w:val="single"/>
              </w:rPr>
            </w:pPr>
            <w:r w:rsidRPr="01E9F87C">
              <w:rPr>
                <w:rFonts w:eastAsia="Arial Unicode MS"/>
                <w:sz w:val="22"/>
                <w:szCs w:val="22"/>
                <w:u w:val="single"/>
              </w:rPr>
              <w:t>Membership 2021</w:t>
            </w:r>
          </w:p>
          <w:p w:rsidR="00173549" w:rsidRDefault="00173549" w:rsidP="0044075D">
            <w:pPr>
              <w:pStyle w:val="ListParagraph"/>
              <w:numPr>
                <w:ilvl w:val="0"/>
                <w:numId w:val="5"/>
              </w:numPr>
              <w:rPr>
                <w:rFonts w:eastAsia="Arial Unicode MS"/>
                <w:sz w:val="22"/>
                <w:szCs w:val="22"/>
              </w:rPr>
            </w:pPr>
            <w:r w:rsidRPr="01E9F87C">
              <w:rPr>
                <w:rFonts w:eastAsia="Arial Unicode MS"/>
                <w:sz w:val="22"/>
                <w:szCs w:val="22"/>
              </w:rPr>
              <w:t>Update letter, form, and website</w:t>
            </w:r>
          </w:p>
          <w:p w:rsidR="00173549" w:rsidRDefault="00173549" w:rsidP="0044075D">
            <w:pPr>
              <w:pStyle w:val="ListParagraph"/>
              <w:numPr>
                <w:ilvl w:val="0"/>
                <w:numId w:val="5"/>
              </w:numPr>
              <w:rPr>
                <w:rFonts w:eastAsia="Arial Unicode MS"/>
                <w:sz w:val="22"/>
                <w:szCs w:val="22"/>
              </w:rPr>
            </w:pPr>
            <w:r w:rsidRPr="01E9F87C">
              <w:rPr>
                <w:rFonts w:eastAsia="Arial Unicode MS"/>
                <w:sz w:val="22"/>
                <w:szCs w:val="22"/>
              </w:rPr>
              <w:t>Regional Rep email</w:t>
            </w:r>
          </w:p>
          <w:p w:rsidR="00173549" w:rsidRDefault="00173549" w:rsidP="0044075D">
            <w:pPr>
              <w:pStyle w:val="ListParagraph"/>
              <w:numPr>
                <w:ilvl w:val="0"/>
                <w:numId w:val="5"/>
              </w:numPr>
              <w:rPr>
                <w:rFonts w:eastAsia="Arial Unicode MS"/>
                <w:sz w:val="22"/>
                <w:szCs w:val="22"/>
              </w:rPr>
            </w:pPr>
            <w:r w:rsidRPr="01E9F87C">
              <w:rPr>
                <w:rFonts w:eastAsia="Arial Unicode MS"/>
                <w:sz w:val="22"/>
                <w:szCs w:val="22"/>
              </w:rPr>
              <w:t>PO Box</w:t>
            </w:r>
          </w:p>
          <w:p w:rsidR="00173549" w:rsidRDefault="00173549" w:rsidP="0044075D">
            <w:pPr>
              <w:pStyle w:val="ListParagraph"/>
              <w:numPr>
                <w:ilvl w:val="0"/>
                <w:numId w:val="5"/>
              </w:numPr>
              <w:rPr>
                <w:rFonts w:eastAsia="Arial Unicode MS"/>
                <w:sz w:val="22"/>
                <w:szCs w:val="22"/>
              </w:rPr>
            </w:pPr>
            <w:r w:rsidRPr="01E9F87C">
              <w:rPr>
                <w:rFonts w:eastAsia="Arial Unicode MS"/>
                <w:sz w:val="22"/>
                <w:szCs w:val="22"/>
              </w:rPr>
              <w:t>Decide on dates</w:t>
            </w:r>
          </w:p>
          <w:p w:rsidR="00173549" w:rsidRPr="00BE374A" w:rsidRDefault="00173549" w:rsidP="0044075D">
            <w:pPr>
              <w:pStyle w:val="ListParagraph"/>
              <w:numPr>
                <w:ilvl w:val="0"/>
                <w:numId w:val="5"/>
              </w:numPr>
              <w:rPr>
                <w:rFonts w:eastAsia="Arial Unicode MS"/>
                <w:sz w:val="22"/>
                <w:szCs w:val="22"/>
              </w:rPr>
            </w:pPr>
            <w:r w:rsidRPr="01E9F87C">
              <w:rPr>
                <w:rFonts w:eastAsia="Arial Unicode MS"/>
                <w:sz w:val="22"/>
                <w:szCs w:val="22"/>
              </w:rPr>
              <w:t>Incentive</w:t>
            </w:r>
          </w:p>
          <w:p w:rsidR="00173549" w:rsidRPr="005B433C" w:rsidRDefault="00173549" w:rsidP="0044075D">
            <w:pPr>
              <w:ind w:left="720"/>
              <w:rPr>
                <w:rFonts w:eastAsia="Arial Unicode MS"/>
                <w:sz w:val="22"/>
                <w:szCs w:val="22"/>
              </w:rPr>
            </w:pPr>
          </w:p>
        </w:tc>
        <w:tc>
          <w:tcPr>
            <w:tcW w:w="5642" w:type="dxa"/>
            <w:gridSpan w:val="5"/>
          </w:tcPr>
          <w:p w:rsidR="00173549" w:rsidRDefault="00173549" w:rsidP="0044075D">
            <w:pPr>
              <w:rPr>
                <w:sz w:val="22"/>
                <w:szCs w:val="22"/>
              </w:rPr>
            </w:pPr>
            <w:r w:rsidRPr="01E9F87C">
              <w:rPr>
                <w:b/>
                <w:bCs/>
                <w:sz w:val="22"/>
                <w:szCs w:val="22"/>
              </w:rPr>
              <w:t>Dates: November 9</w:t>
            </w:r>
            <w:r w:rsidRPr="01E9F87C">
              <w:rPr>
                <w:b/>
                <w:bCs/>
                <w:sz w:val="22"/>
                <w:szCs w:val="22"/>
                <w:vertAlign w:val="superscript"/>
              </w:rPr>
              <w:t>th</w:t>
            </w:r>
            <w:r w:rsidRPr="01E9F87C">
              <w:rPr>
                <w:b/>
                <w:bCs/>
                <w:sz w:val="22"/>
                <w:szCs w:val="22"/>
              </w:rPr>
              <w:t xml:space="preserve"> state</w:t>
            </w:r>
            <w:r w:rsidRPr="01E9F87C">
              <w:rPr>
                <w:sz w:val="22"/>
                <w:szCs w:val="22"/>
              </w:rPr>
              <w:t xml:space="preserve"> (get in the FMR: November 6</w:t>
            </w:r>
            <w:r w:rsidRPr="01E9F87C">
              <w:rPr>
                <w:sz w:val="22"/>
                <w:szCs w:val="22"/>
                <w:vertAlign w:val="superscript"/>
              </w:rPr>
              <w:t>th</w:t>
            </w:r>
            <w:r w:rsidRPr="01E9F87C">
              <w:rPr>
                <w:sz w:val="22"/>
                <w:szCs w:val="22"/>
              </w:rPr>
              <w:t xml:space="preserve"> ) </w:t>
            </w:r>
          </w:p>
          <w:p w:rsidR="00173549" w:rsidRDefault="00173549" w:rsidP="0044075D">
            <w:pPr>
              <w:pStyle w:val="ListParagraph"/>
              <w:numPr>
                <w:ilvl w:val="0"/>
                <w:numId w:val="7"/>
              </w:numPr>
              <w:rPr>
                <w:sz w:val="22"/>
                <w:szCs w:val="22"/>
              </w:rPr>
            </w:pPr>
            <w:r w:rsidRPr="01E9F87C">
              <w:rPr>
                <w:sz w:val="22"/>
                <w:szCs w:val="22"/>
              </w:rPr>
              <w:t>This assists will allowing projects to use funds from the current year 2020</w:t>
            </w:r>
          </w:p>
          <w:p w:rsidR="00173549" w:rsidRDefault="00173549" w:rsidP="0044075D">
            <w:pPr>
              <w:rPr>
                <w:sz w:val="22"/>
                <w:szCs w:val="22"/>
              </w:rPr>
            </w:pPr>
            <w:r w:rsidRPr="01E9F87C">
              <w:rPr>
                <w:sz w:val="22"/>
                <w:szCs w:val="22"/>
              </w:rPr>
              <w:t xml:space="preserve">Payment: will use PO box and pay pal; We will post to the PO box information to EVERYTHING!!!! </w:t>
            </w:r>
          </w:p>
          <w:p w:rsidR="00173549" w:rsidRDefault="00173549" w:rsidP="0044075D">
            <w:pPr>
              <w:pStyle w:val="ListParagraph"/>
              <w:numPr>
                <w:ilvl w:val="0"/>
                <w:numId w:val="7"/>
              </w:numPr>
              <w:rPr>
                <w:sz w:val="22"/>
                <w:szCs w:val="22"/>
              </w:rPr>
            </w:pPr>
            <w:r w:rsidRPr="01E9F87C">
              <w:rPr>
                <w:sz w:val="22"/>
                <w:szCs w:val="22"/>
              </w:rPr>
              <w:t>Work on a more streamline system for payments</w:t>
            </w:r>
          </w:p>
          <w:p w:rsidR="00173549" w:rsidRDefault="00173549" w:rsidP="0044075D">
            <w:pPr>
              <w:rPr>
                <w:sz w:val="22"/>
                <w:szCs w:val="22"/>
              </w:rPr>
            </w:pPr>
            <w:r w:rsidRPr="01E9F87C">
              <w:rPr>
                <w:sz w:val="22"/>
                <w:szCs w:val="22"/>
              </w:rPr>
              <w:t xml:space="preserve">Incentive: </w:t>
            </w:r>
          </w:p>
          <w:p w:rsidR="00173549" w:rsidRDefault="00173549" w:rsidP="0044075D">
            <w:pPr>
              <w:pStyle w:val="ListParagraph"/>
              <w:numPr>
                <w:ilvl w:val="0"/>
                <w:numId w:val="7"/>
              </w:numPr>
              <w:rPr>
                <w:sz w:val="22"/>
                <w:szCs w:val="22"/>
              </w:rPr>
            </w:pPr>
            <w:r w:rsidRPr="01E9F87C">
              <w:rPr>
                <w:sz w:val="22"/>
                <w:szCs w:val="22"/>
              </w:rPr>
              <w:t>Other ways to reward WIC staff: continuing education discount for the region (~25% OR just advertise a % off) (they would get a discount code for when signing up for the activity),</w:t>
            </w:r>
          </w:p>
          <w:p w:rsidR="00173549" w:rsidRDefault="00173549" w:rsidP="0044075D">
            <w:pPr>
              <w:pStyle w:val="ListParagraph"/>
              <w:numPr>
                <w:ilvl w:val="0"/>
                <w:numId w:val="7"/>
              </w:numPr>
              <w:rPr>
                <w:sz w:val="22"/>
                <w:szCs w:val="22"/>
              </w:rPr>
            </w:pPr>
            <w:r w:rsidRPr="01E9F87C">
              <w:rPr>
                <w:sz w:val="22"/>
                <w:szCs w:val="22"/>
              </w:rPr>
              <w:t xml:space="preserve">For ever project in that region </w:t>
            </w:r>
          </w:p>
          <w:p w:rsidR="00173549" w:rsidRPr="009730CD" w:rsidRDefault="00173549" w:rsidP="0044075D">
            <w:pPr>
              <w:pStyle w:val="ListParagraph"/>
              <w:numPr>
                <w:ilvl w:val="0"/>
                <w:numId w:val="7"/>
              </w:numPr>
              <w:rPr>
                <w:b/>
                <w:bCs/>
                <w:sz w:val="22"/>
                <w:szCs w:val="22"/>
              </w:rPr>
            </w:pPr>
            <w:r w:rsidRPr="01E9F87C">
              <w:rPr>
                <w:b/>
                <w:bCs/>
                <w:sz w:val="22"/>
                <w:szCs w:val="22"/>
              </w:rPr>
              <w:t xml:space="preserve">25% off for every member in the winning region for the Professional development Training (Sarah/ Ellen made a motion, Passed by board) </w:t>
            </w:r>
          </w:p>
        </w:tc>
        <w:tc>
          <w:tcPr>
            <w:tcW w:w="2287" w:type="dxa"/>
          </w:tcPr>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Aryn</w:t>
            </w:r>
            <w:r w:rsidRPr="01E9F87C">
              <w:rPr>
                <w:rFonts w:eastAsia="Arial Unicode MS"/>
                <w:sz w:val="22"/>
                <w:szCs w:val="22"/>
              </w:rPr>
              <w:t>: write membership letter</w:t>
            </w:r>
          </w:p>
          <w:p w:rsidR="00173549" w:rsidRDefault="00173549" w:rsidP="0044075D">
            <w:pPr>
              <w:autoSpaceDE w:val="0"/>
              <w:autoSpaceDN w:val="0"/>
              <w:adjustRightInd w:val="0"/>
              <w:rPr>
                <w:rFonts w:eastAsia="Arial Unicode MS"/>
                <w:sz w:val="22"/>
                <w:szCs w:val="22"/>
              </w:rPr>
            </w:pPr>
          </w:p>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Kara</w:t>
            </w:r>
            <w:r w:rsidRPr="01E9F87C">
              <w:rPr>
                <w:rFonts w:eastAsia="Arial Unicode MS"/>
                <w:sz w:val="22"/>
                <w:szCs w:val="22"/>
              </w:rPr>
              <w:t xml:space="preserve">: obtain </w:t>
            </w:r>
            <w:proofErr w:type="spellStart"/>
            <w:r w:rsidRPr="01E9F87C">
              <w:rPr>
                <w:rFonts w:eastAsia="Arial Unicode MS"/>
                <w:sz w:val="22"/>
                <w:szCs w:val="22"/>
              </w:rPr>
              <w:t>Aryn’s</w:t>
            </w:r>
            <w:proofErr w:type="spellEnd"/>
            <w:r w:rsidRPr="01E9F87C">
              <w:rPr>
                <w:rFonts w:eastAsia="Arial Unicode MS"/>
                <w:sz w:val="22"/>
                <w:szCs w:val="22"/>
              </w:rPr>
              <w:t xml:space="preserve"> letter; establish and send a template to send to region reps to send to their regional projects </w:t>
            </w:r>
          </w:p>
          <w:p w:rsidR="00173549" w:rsidRDefault="00173549" w:rsidP="0044075D">
            <w:pPr>
              <w:autoSpaceDE w:val="0"/>
              <w:autoSpaceDN w:val="0"/>
              <w:adjustRightInd w:val="0"/>
              <w:rPr>
                <w:rFonts w:eastAsia="Arial Unicode MS"/>
                <w:sz w:val="22"/>
                <w:szCs w:val="22"/>
              </w:rPr>
            </w:pPr>
          </w:p>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Kristina</w:t>
            </w:r>
            <w:r w:rsidRPr="01E9F87C">
              <w:rPr>
                <w:rFonts w:eastAsia="Arial Unicode MS"/>
                <w:sz w:val="22"/>
                <w:szCs w:val="22"/>
              </w:rPr>
              <w:t>: Post membership drive in FMR for Nov. 6</w:t>
            </w:r>
            <w:r w:rsidRPr="01E9F87C">
              <w:rPr>
                <w:rFonts w:eastAsia="Arial Unicode MS"/>
                <w:sz w:val="22"/>
                <w:szCs w:val="22"/>
                <w:vertAlign w:val="superscript"/>
              </w:rPr>
              <w:t>th</w:t>
            </w:r>
            <w:r w:rsidRPr="01E9F87C">
              <w:rPr>
                <w:rFonts w:eastAsia="Arial Unicode MS"/>
                <w:sz w:val="22"/>
                <w:szCs w:val="22"/>
              </w:rPr>
              <w:t xml:space="preserve"> </w:t>
            </w:r>
          </w:p>
          <w:p w:rsidR="00173549" w:rsidRPr="00614221" w:rsidRDefault="00173549" w:rsidP="0044075D">
            <w:pPr>
              <w:autoSpaceDE w:val="0"/>
              <w:autoSpaceDN w:val="0"/>
              <w:adjustRightInd w:val="0"/>
              <w:rPr>
                <w:rFonts w:eastAsia="Arial Unicode MS"/>
                <w:sz w:val="22"/>
                <w:szCs w:val="22"/>
              </w:rPr>
            </w:pPr>
            <w:r w:rsidRPr="01E9F87C">
              <w:rPr>
                <w:rFonts w:eastAsia="Arial Unicode MS"/>
                <w:sz w:val="22"/>
                <w:szCs w:val="22"/>
              </w:rPr>
              <w:t xml:space="preserve">-keep in the FMR for every other week or at least 1x/mo. </w:t>
            </w:r>
          </w:p>
        </w:tc>
      </w:tr>
      <w:tr w:rsidR="00173549" w:rsidRPr="00C01818" w:rsidTr="00173549">
        <w:trPr>
          <w:gridAfter w:val="1"/>
          <w:wAfter w:w="245" w:type="dxa"/>
          <w:trHeight w:val="530"/>
        </w:trPr>
        <w:tc>
          <w:tcPr>
            <w:tcW w:w="3436" w:type="dxa"/>
            <w:gridSpan w:val="4"/>
          </w:tcPr>
          <w:p w:rsidR="00173549" w:rsidRPr="0046424D" w:rsidRDefault="00173549" w:rsidP="0044075D">
            <w:pPr>
              <w:rPr>
                <w:rFonts w:eastAsia="Arial Unicode MS"/>
                <w:b/>
                <w:bCs/>
                <w:sz w:val="22"/>
                <w:szCs w:val="22"/>
              </w:rPr>
            </w:pPr>
            <w:r w:rsidRPr="01E9F87C">
              <w:rPr>
                <w:rFonts w:eastAsia="Arial Unicode MS"/>
                <w:b/>
                <w:bCs/>
                <w:sz w:val="22"/>
                <w:szCs w:val="22"/>
              </w:rPr>
              <w:t>NWA Leadership Conference Discussion will need to be delayed</w:t>
            </w:r>
          </w:p>
        </w:tc>
        <w:tc>
          <w:tcPr>
            <w:tcW w:w="5642" w:type="dxa"/>
            <w:gridSpan w:val="5"/>
          </w:tcPr>
          <w:p w:rsidR="00173549" w:rsidRPr="001B3BDF" w:rsidRDefault="00173549" w:rsidP="0044075D">
            <w:pPr>
              <w:rPr>
                <w:bC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p>
        </w:tc>
      </w:tr>
      <w:tr w:rsidR="00173549" w:rsidRPr="00C01818" w:rsidTr="00173549">
        <w:trPr>
          <w:gridAfter w:val="1"/>
          <w:wAfter w:w="245" w:type="dxa"/>
          <w:trHeight w:val="530"/>
        </w:trPr>
        <w:tc>
          <w:tcPr>
            <w:tcW w:w="3436" w:type="dxa"/>
            <w:gridSpan w:val="4"/>
          </w:tcPr>
          <w:p w:rsidR="00173549" w:rsidRDefault="00173549" w:rsidP="0044075D">
            <w:pPr>
              <w:rPr>
                <w:rFonts w:eastAsia="Arial Unicode MS"/>
                <w:b/>
                <w:bCs/>
                <w:sz w:val="22"/>
                <w:szCs w:val="22"/>
              </w:rPr>
            </w:pPr>
            <w:r w:rsidRPr="01E9F87C">
              <w:rPr>
                <w:rFonts w:eastAsia="Arial Unicode MS"/>
                <w:b/>
                <w:bCs/>
                <w:sz w:val="22"/>
                <w:szCs w:val="22"/>
              </w:rPr>
              <w:t>Strategic Plan Check-in (11:45-12:30, or as time allows)</w:t>
            </w:r>
          </w:p>
          <w:p w:rsidR="00173549" w:rsidRDefault="00173549" w:rsidP="0044075D">
            <w:pPr>
              <w:rPr>
                <w:rFonts w:eastAsia="Arial Unicode MS"/>
                <w:sz w:val="22"/>
                <w:szCs w:val="22"/>
                <w:u w:val="single"/>
              </w:rPr>
            </w:pPr>
            <w:r w:rsidRPr="01E9F87C">
              <w:rPr>
                <w:rFonts w:eastAsia="Arial Unicode MS"/>
                <w:sz w:val="22"/>
                <w:szCs w:val="22"/>
                <w:u w:val="single"/>
              </w:rPr>
              <w:t>Review By-laws</w:t>
            </w:r>
          </w:p>
          <w:p w:rsidR="00173549" w:rsidRDefault="00173549" w:rsidP="0044075D">
            <w:pPr>
              <w:pStyle w:val="ListParagraph"/>
              <w:numPr>
                <w:ilvl w:val="0"/>
                <w:numId w:val="6"/>
              </w:numPr>
              <w:rPr>
                <w:rFonts w:eastAsia="Arial Unicode MS"/>
                <w:sz w:val="22"/>
                <w:szCs w:val="22"/>
              </w:rPr>
            </w:pPr>
            <w:r w:rsidRPr="01E9F87C">
              <w:rPr>
                <w:rFonts w:eastAsia="Arial Unicode MS"/>
                <w:sz w:val="22"/>
                <w:szCs w:val="22"/>
              </w:rPr>
              <w:t>Vote on edits if needed</w:t>
            </w:r>
          </w:p>
          <w:p w:rsidR="00173549" w:rsidRDefault="00173549" w:rsidP="0044075D">
            <w:pPr>
              <w:rPr>
                <w:rFonts w:eastAsia="Arial Unicode MS"/>
                <w:sz w:val="22"/>
                <w:szCs w:val="22"/>
                <w:u w:val="single"/>
              </w:rPr>
            </w:pPr>
            <w:r w:rsidRPr="01E9F87C">
              <w:rPr>
                <w:rFonts w:eastAsia="Arial Unicode MS"/>
                <w:sz w:val="22"/>
                <w:szCs w:val="22"/>
                <w:u w:val="single"/>
              </w:rPr>
              <w:t>Review and update committee/chair descriptions</w:t>
            </w:r>
          </w:p>
          <w:p w:rsidR="00173549" w:rsidRDefault="00173549" w:rsidP="0044075D">
            <w:pPr>
              <w:pStyle w:val="ListParagraph"/>
              <w:numPr>
                <w:ilvl w:val="0"/>
                <w:numId w:val="6"/>
              </w:numPr>
              <w:rPr>
                <w:rFonts w:eastAsia="Arial Unicode MS"/>
                <w:sz w:val="22"/>
                <w:szCs w:val="22"/>
              </w:rPr>
            </w:pPr>
            <w:r w:rsidRPr="01E9F87C">
              <w:rPr>
                <w:rFonts w:eastAsia="Arial Unicode MS"/>
                <w:sz w:val="22"/>
                <w:szCs w:val="22"/>
              </w:rPr>
              <w:t xml:space="preserve">Save updates in </w:t>
            </w:r>
            <w:proofErr w:type="spellStart"/>
            <w:r w:rsidRPr="01E9F87C">
              <w:rPr>
                <w:rFonts w:eastAsia="Arial Unicode MS"/>
                <w:sz w:val="22"/>
                <w:szCs w:val="22"/>
              </w:rPr>
              <w:t>WICShare</w:t>
            </w:r>
            <w:proofErr w:type="spellEnd"/>
          </w:p>
          <w:p w:rsidR="00173549" w:rsidRDefault="00173549" w:rsidP="0044075D">
            <w:pPr>
              <w:rPr>
                <w:rFonts w:eastAsia="Arial Unicode MS"/>
                <w:sz w:val="22"/>
                <w:szCs w:val="22"/>
                <w:u w:val="single"/>
              </w:rPr>
            </w:pPr>
            <w:r w:rsidRPr="01E9F87C">
              <w:rPr>
                <w:rFonts w:eastAsia="Arial Unicode MS"/>
                <w:sz w:val="22"/>
                <w:szCs w:val="22"/>
                <w:u w:val="single"/>
              </w:rPr>
              <w:t>Recruit Partners</w:t>
            </w:r>
          </w:p>
          <w:p w:rsidR="00173549" w:rsidRPr="00374A80" w:rsidRDefault="00173549" w:rsidP="0044075D">
            <w:pPr>
              <w:pStyle w:val="ListParagraph"/>
              <w:numPr>
                <w:ilvl w:val="0"/>
                <w:numId w:val="6"/>
              </w:numPr>
              <w:rPr>
                <w:rFonts w:eastAsia="Arial Unicode MS"/>
                <w:sz w:val="22"/>
                <w:szCs w:val="22"/>
                <w:u w:val="single"/>
              </w:rPr>
            </w:pPr>
            <w:r w:rsidRPr="01E9F87C">
              <w:rPr>
                <w:rFonts w:eastAsia="Arial Unicode MS"/>
                <w:sz w:val="22"/>
                <w:szCs w:val="22"/>
              </w:rPr>
              <w:t>Identify and contact potential partners</w:t>
            </w:r>
          </w:p>
          <w:p w:rsidR="00173549" w:rsidRDefault="00173549" w:rsidP="0044075D">
            <w:pPr>
              <w:rPr>
                <w:rFonts w:eastAsia="Arial Unicode MS"/>
                <w:sz w:val="22"/>
                <w:szCs w:val="22"/>
                <w:u w:val="single"/>
              </w:rPr>
            </w:pPr>
            <w:r w:rsidRPr="01E9F87C">
              <w:rPr>
                <w:rFonts w:eastAsia="Arial Unicode MS"/>
                <w:sz w:val="22"/>
                <w:szCs w:val="22"/>
                <w:u w:val="single"/>
              </w:rPr>
              <w:t>Member involvement on committees</w:t>
            </w:r>
          </w:p>
          <w:p w:rsidR="00173549" w:rsidRPr="00374A80" w:rsidRDefault="00173549" w:rsidP="0044075D">
            <w:pPr>
              <w:pStyle w:val="ListParagraph"/>
              <w:numPr>
                <w:ilvl w:val="0"/>
                <w:numId w:val="6"/>
              </w:numPr>
              <w:rPr>
                <w:rFonts w:eastAsia="Arial Unicode MS"/>
                <w:sz w:val="22"/>
                <w:szCs w:val="22"/>
                <w:u w:val="single"/>
              </w:rPr>
            </w:pPr>
            <w:r w:rsidRPr="01E9F87C">
              <w:rPr>
                <w:rFonts w:eastAsia="Arial Unicode MS"/>
                <w:sz w:val="22"/>
                <w:szCs w:val="22"/>
              </w:rPr>
              <w:t xml:space="preserve">Plan to increase participation </w:t>
            </w:r>
          </w:p>
          <w:p w:rsidR="00173549" w:rsidRDefault="00173549" w:rsidP="0044075D">
            <w:pPr>
              <w:rPr>
                <w:rFonts w:eastAsia="Arial Unicode MS"/>
                <w:sz w:val="22"/>
                <w:szCs w:val="22"/>
                <w:u w:val="single"/>
              </w:rPr>
            </w:pPr>
            <w:r w:rsidRPr="01E9F87C">
              <w:rPr>
                <w:rFonts w:eastAsia="Arial Unicode MS"/>
                <w:sz w:val="22"/>
                <w:szCs w:val="22"/>
                <w:u w:val="single"/>
              </w:rPr>
              <w:t>Offer CEUs for mandatory ethical component</w:t>
            </w:r>
          </w:p>
          <w:p w:rsidR="00173549" w:rsidRDefault="00173549" w:rsidP="0044075D">
            <w:pPr>
              <w:rPr>
                <w:rFonts w:eastAsia="Arial Unicode MS"/>
                <w:sz w:val="22"/>
                <w:szCs w:val="22"/>
                <w:u w:val="single"/>
              </w:rPr>
            </w:pPr>
            <w:r w:rsidRPr="01E9F87C">
              <w:rPr>
                <w:rFonts w:eastAsia="Arial Unicode MS"/>
                <w:sz w:val="22"/>
                <w:szCs w:val="22"/>
                <w:u w:val="single"/>
              </w:rPr>
              <w:t>Increase transparency</w:t>
            </w:r>
          </w:p>
          <w:p w:rsidR="00173549" w:rsidRPr="009E0F5C" w:rsidRDefault="00173549" w:rsidP="0044075D">
            <w:pPr>
              <w:pStyle w:val="ListParagraph"/>
              <w:numPr>
                <w:ilvl w:val="0"/>
                <w:numId w:val="6"/>
              </w:numPr>
              <w:rPr>
                <w:rFonts w:eastAsia="Arial Unicode MS"/>
                <w:sz w:val="22"/>
                <w:szCs w:val="22"/>
              </w:rPr>
            </w:pPr>
            <w:r w:rsidRPr="01E9F87C">
              <w:rPr>
                <w:rFonts w:eastAsia="Arial Unicode MS"/>
                <w:sz w:val="22"/>
                <w:szCs w:val="22"/>
              </w:rPr>
              <w:t>Annual financial report</w:t>
            </w:r>
          </w:p>
        </w:tc>
        <w:tc>
          <w:tcPr>
            <w:tcW w:w="5642" w:type="dxa"/>
            <w:gridSpan w:val="5"/>
          </w:tcPr>
          <w:p w:rsidR="00173549" w:rsidRDefault="00173549" w:rsidP="0044075D">
            <w:pPr>
              <w:rPr>
                <w:sz w:val="22"/>
                <w:szCs w:val="22"/>
              </w:rPr>
            </w:pPr>
            <w:r w:rsidRPr="01E9F87C">
              <w:rPr>
                <w:sz w:val="22"/>
                <w:szCs w:val="22"/>
              </w:rPr>
              <w:t xml:space="preserve">By-Laws: No edits will be made to the bylaws this year, but they do need to be reviewed by everyone.  </w:t>
            </w:r>
          </w:p>
          <w:p w:rsidR="00173549" w:rsidRDefault="00173549" w:rsidP="0044075D">
            <w:pPr>
              <w:rPr>
                <w:bCs/>
                <w:sz w:val="22"/>
                <w:szCs w:val="22"/>
              </w:rPr>
            </w:pPr>
          </w:p>
          <w:p w:rsidR="00173549" w:rsidRDefault="00173549" w:rsidP="0044075D">
            <w:pPr>
              <w:rPr>
                <w:sz w:val="22"/>
                <w:szCs w:val="22"/>
              </w:rPr>
            </w:pPr>
            <w:r w:rsidRPr="01E9F87C">
              <w:rPr>
                <w:sz w:val="22"/>
                <w:szCs w:val="22"/>
              </w:rPr>
              <w:t xml:space="preserve">Strategic plan:  Every committee will review their portion of the strategic plan; bring any questions or concerns to our next meeting. </w:t>
            </w:r>
          </w:p>
          <w:p w:rsidR="00173549" w:rsidRPr="001B3BDF" w:rsidRDefault="00173549" w:rsidP="0044075D">
            <w:pPr>
              <w:rPr>
                <w:bCs/>
                <w:sz w:val="22"/>
                <w:szCs w:val="22"/>
              </w:rPr>
            </w:pPr>
            <w:r>
              <w:rPr>
                <w:bCs/>
                <w:sz w:val="22"/>
                <w:szCs w:val="22"/>
              </w:rPr>
              <w:t xml:space="preserve"> </w:t>
            </w:r>
          </w:p>
        </w:tc>
        <w:tc>
          <w:tcPr>
            <w:tcW w:w="2287" w:type="dxa"/>
          </w:tcPr>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All</w:t>
            </w:r>
            <w:r w:rsidRPr="01E9F87C">
              <w:rPr>
                <w:rFonts w:eastAsia="Arial Unicode MS"/>
                <w:sz w:val="22"/>
                <w:szCs w:val="22"/>
              </w:rPr>
              <w:t xml:space="preserve">: Review by-laws and bring any questions or concerns for the next meeting. </w:t>
            </w:r>
          </w:p>
          <w:p w:rsidR="00173549" w:rsidRDefault="00173549" w:rsidP="0044075D">
            <w:pPr>
              <w:autoSpaceDE w:val="0"/>
              <w:autoSpaceDN w:val="0"/>
              <w:adjustRightInd w:val="0"/>
              <w:rPr>
                <w:rFonts w:eastAsia="Arial Unicode MS"/>
                <w:sz w:val="22"/>
                <w:szCs w:val="22"/>
              </w:rPr>
            </w:pPr>
          </w:p>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Kara/Elisabeth/ Aryn</w:t>
            </w:r>
            <w:r w:rsidRPr="01E9F87C">
              <w:rPr>
                <w:rFonts w:eastAsia="Arial Unicode MS"/>
                <w:sz w:val="22"/>
                <w:szCs w:val="22"/>
              </w:rPr>
              <w:t xml:space="preserve">: review strategic plan and check everything that was not met/met. </w:t>
            </w:r>
          </w:p>
          <w:p w:rsidR="00173549" w:rsidRDefault="00173549" w:rsidP="0044075D">
            <w:pPr>
              <w:autoSpaceDE w:val="0"/>
              <w:autoSpaceDN w:val="0"/>
              <w:adjustRightInd w:val="0"/>
              <w:rPr>
                <w:rFonts w:eastAsia="Arial Unicode MS"/>
                <w:sz w:val="22"/>
                <w:szCs w:val="22"/>
              </w:rPr>
            </w:pPr>
          </w:p>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Committee chairs</w:t>
            </w:r>
            <w:r w:rsidRPr="01E9F87C">
              <w:rPr>
                <w:rFonts w:eastAsia="Arial Unicode MS"/>
                <w:sz w:val="22"/>
                <w:szCs w:val="22"/>
              </w:rPr>
              <w:t>: please review your portion of the strategic plan and ways to meet those goals for this next year, 2021</w:t>
            </w:r>
          </w:p>
          <w:p w:rsidR="00173549" w:rsidRDefault="00173549" w:rsidP="0044075D">
            <w:pPr>
              <w:autoSpaceDE w:val="0"/>
              <w:autoSpaceDN w:val="0"/>
              <w:adjustRightInd w:val="0"/>
              <w:rPr>
                <w:rFonts w:eastAsia="Arial Unicode MS"/>
                <w:sz w:val="22"/>
                <w:szCs w:val="22"/>
              </w:rPr>
            </w:pPr>
          </w:p>
          <w:p w:rsidR="00173549" w:rsidRDefault="00173549" w:rsidP="0044075D">
            <w:pPr>
              <w:autoSpaceDE w:val="0"/>
              <w:autoSpaceDN w:val="0"/>
              <w:adjustRightInd w:val="0"/>
              <w:rPr>
                <w:rFonts w:eastAsia="Arial Unicode MS"/>
                <w:sz w:val="22"/>
                <w:szCs w:val="22"/>
              </w:rPr>
            </w:pPr>
            <w:r w:rsidRPr="01E9F87C">
              <w:rPr>
                <w:rFonts w:eastAsia="Arial Unicode MS"/>
                <w:b/>
                <w:bCs/>
                <w:sz w:val="22"/>
                <w:szCs w:val="22"/>
              </w:rPr>
              <w:t>Ellen/Kristina</w:t>
            </w:r>
            <w:r w:rsidRPr="01E9F87C">
              <w:rPr>
                <w:rFonts w:eastAsia="Arial Unicode MS"/>
                <w:sz w:val="22"/>
                <w:szCs w:val="22"/>
              </w:rPr>
              <w:t xml:space="preserve">: </w:t>
            </w:r>
          </w:p>
          <w:p w:rsidR="00173549" w:rsidRPr="001B3BDF" w:rsidRDefault="00173549" w:rsidP="0044075D">
            <w:pPr>
              <w:autoSpaceDE w:val="0"/>
              <w:autoSpaceDN w:val="0"/>
              <w:adjustRightInd w:val="0"/>
              <w:rPr>
                <w:rFonts w:eastAsia="Arial Unicode MS"/>
                <w:sz w:val="22"/>
                <w:szCs w:val="22"/>
              </w:rPr>
            </w:pPr>
            <w:r w:rsidRPr="01E9F87C">
              <w:rPr>
                <w:rFonts w:eastAsia="Arial Unicode MS"/>
                <w:sz w:val="22"/>
                <w:szCs w:val="22"/>
              </w:rPr>
              <w:t>Update the annual Financial report</w:t>
            </w:r>
          </w:p>
        </w:tc>
      </w:tr>
      <w:tr w:rsidR="00173549" w:rsidRPr="00C01818" w:rsidTr="00173549">
        <w:trPr>
          <w:gridAfter w:val="1"/>
          <w:wAfter w:w="245" w:type="dxa"/>
          <w:trHeight w:val="1295"/>
        </w:trPr>
        <w:tc>
          <w:tcPr>
            <w:tcW w:w="3436" w:type="dxa"/>
            <w:gridSpan w:val="4"/>
          </w:tcPr>
          <w:p w:rsidR="00173549" w:rsidRDefault="00173549" w:rsidP="0044075D">
            <w:pPr>
              <w:rPr>
                <w:rFonts w:eastAsia="Arial Unicode MS"/>
                <w:sz w:val="22"/>
                <w:szCs w:val="22"/>
              </w:rPr>
            </w:pPr>
            <w:r w:rsidRPr="01E9F87C">
              <w:rPr>
                <w:rFonts w:eastAsia="Arial Unicode MS"/>
                <w:b/>
                <w:bCs/>
                <w:sz w:val="22"/>
                <w:szCs w:val="22"/>
              </w:rPr>
              <w:lastRenderedPageBreak/>
              <w:t>Next meeting:</w:t>
            </w:r>
            <w:r w:rsidRPr="01E9F87C">
              <w:rPr>
                <w:rFonts w:eastAsia="Arial Unicode MS"/>
                <w:sz w:val="22"/>
                <w:szCs w:val="22"/>
              </w:rPr>
              <w:t xml:space="preserve"> TBD</w:t>
            </w:r>
          </w:p>
          <w:p w:rsidR="00173549" w:rsidRPr="000E4775" w:rsidRDefault="00173549" w:rsidP="0044075D">
            <w:pPr>
              <w:rPr>
                <w:rFonts w:eastAsia="Arial Unicode MS"/>
                <w:b/>
                <w:sz w:val="22"/>
                <w:szCs w:val="22"/>
              </w:rPr>
            </w:pPr>
          </w:p>
        </w:tc>
        <w:tc>
          <w:tcPr>
            <w:tcW w:w="5642" w:type="dxa"/>
            <w:gridSpan w:val="5"/>
          </w:tcPr>
          <w:p w:rsidR="00173549" w:rsidRDefault="00173549" w:rsidP="0044075D">
            <w:pPr>
              <w:rPr>
                <w:sz w:val="22"/>
                <w:szCs w:val="22"/>
              </w:rPr>
            </w:pPr>
            <w:r w:rsidRPr="01E9F87C">
              <w:rPr>
                <w:sz w:val="22"/>
                <w:szCs w:val="22"/>
              </w:rPr>
              <w:t xml:space="preserve">Discussion of meeting time monthly. </w:t>
            </w:r>
          </w:p>
          <w:p w:rsidR="00173549" w:rsidRDefault="00173549" w:rsidP="0044075D">
            <w:pPr>
              <w:pStyle w:val="ListParagraph"/>
              <w:numPr>
                <w:ilvl w:val="0"/>
                <w:numId w:val="7"/>
              </w:numPr>
              <w:rPr>
                <w:sz w:val="22"/>
                <w:szCs w:val="22"/>
              </w:rPr>
            </w:pPr>
            <w:r w:rsidRPr="01E9F87C">
              <w:rPr>
                <w:sz w:val="22"/>
                <w:szCs w:val="22"/>
              </w:rPr>
              <w:t>Keep 3</w:t>
            </w:r>
            <w:r w:rsidRPr="01E9F87C">
              <w:rPr>
                <w:sz w:val="22"/>
                <w:szCs w:val="22"/>
                <w:vertAlign w:val="superscript"/>
              </w:rPr>
              <w:t>rd</w:t>
            </w:r>
            <w:r w:rsidRPr="01E9F87C">
              <w:rPr>
                <w:sz w:val="22"/>
                <w:szCs w:val="22"/>
              </w:rPr>
              <w:t xml:space="preserve"> Thursday, at 12-1 in 2020</w:t>
            </w:r>
          </w:p>
          <w:p w:rsidR="00173549" w:rsidRDefault="00173549" w:rsidP="0044075D">
            <w:pPr>
              <w:pStyle w:val="ListParagraph"/>
              <w:numPr>
                <w:ilvl w:val="0"/>
                <w:numId w:val="7"/>
              </w:numPr>
              <w:rPr>
                <w:sz w:val="22"/>
                <w:szCs w:val="22"/>
              </w:rPr>
            </w:pPr>
            <w:r w:rsidRPr="01E9F87C">
              <w:rPr>
                <w:sz w:val="22"/>
                <w:szCs w:val="22"/>
              </w:rPr>
              <w:t>For 2021, we will move meetings to 4</w:t>
            </w:r>
            <w:r w:rsidRPr="01E9F87C">
              <w:rPr>
                <w:sz w:val="22"/>
                <w:szCs w:val="22"/>
                <w:vertAlign w:val="superscript"/>
              </w:rPr>
              <w:t>th</w:t>
            </w:r>
            <w:r w:rsidRPr="01E9F87C">
              <w:rPr>
                <w:sz w:val="22"/>
                <w:szCs w:val="22"/>
              </w:rPr>
              <w:t xml:space="preserve"> Thursday 12-1. (this may be brought up for further discussion in December’s meeting)</w:t>
            </w:r>
          </w:p>
          <w:p w:rsidR="00173549" w:rsidRPr="00124B73" w:rsidRDefault="00173549" w:rsidP="0044075D">
            <w:pPr>
              <w:pStyle w:val="ListParagraph"/>
              <w:rPr>
                <w:bCs/>
                <w:sz w:val="22"/>
                <w:szCs w:val="22"/>
              </w:rPr>
            </w:pPr>
          </w:p>
          <w:p w:rsidR="00173549" w:rsidRDefault="00173549" w:rsidP="0044075D">
            <w:pPr>
              <w:rPr>
                <w:sz w:val="22"/>
                <w:szCs w:val="22"/>
              </w:rPr>
            </w:pPr>
            <w:r w:rsidRPr="01E9F87C">
              <w:rPr>
                <w:sz w:val="22"/>
                <w:szCs w:val="22"/>
              </w:rPr>
              <w:t xml:space="preserve">Thank you to all who will be leaving the board this year. We are greatly thankful for all your time and talents while on the WWA board. We are happy to have you in committees many years to follow and hope you stay connected with us! </w:t>
            </w:r>
          </w:p>
          <w:p w:rsidR="00173549" w:rsidRDefault="00173549" w:rsidP="0044075D">
            <w:pPr>
              <w:rPr>
                <w:sz w:val="22"/>
                <w:szCs w:val="22"/>
              </w:rPr>
            </w:pPr>
            <w:r w:rsidRPr="01E9F87C">
              <w:rPr>
                <w:sz w:val="22"/>
                <w:szCs w:val="22"/>
              </w:rPr>
              <w:t xml:space="preserve">Those leaving the board: </w:t>
            </w:r>
          </w:p>
          <w:p w:rsidR="00173549" w:rsidRDefault="00173549" w:rsidP="0044075D">
            <w:pPr>
              <w:rPr>
                <w:sz w:val="22"/>
                <w:szCs w:val="22"/>
              </w:rPr>
            </w:pPr>
            <w:r w:rsidRPr="01E9F87C">
              <w:rPr>
                <w:sz w:val="22"/>
                <w:szCs w:val="22"/>
              </w:rPr>
              <w:t xml:space="preserve">Angela Roltgen, Jennifer, and Shawn </w:t>
            </w:r>
          </w:p>
          <w:p w:rsidR="00173549" w:rsidRPr="001B3BDF" w:rsidRDefault="00173549" w:rsidP="0044075D">
            <w:pPr>
              <w:rPr>
                <w:bCs/>
                <w:sz w:val="22"/>
                <w:szCs w:val="22"/>
              </w:rPr>
            </w:pPr>
          </w:p>
        </w:tc>
        <w:tc>
          <w:tcPr>
            <w:tcW w:w="2287" w:type="dxa"/>
          </w:tcPr>
          <w:p w:rsidR="00173549" w:rsidRPr="001B3BDF" w:rsidRDefault="00173549" w:rsidP="0044075D">
            <w:pPr>
              <w:autoSpaceDE w:val="0"/>
              <w:autoSpaceDN w:val="0"/>
              <w:adjustRightInd w:val="0"/>
              <w:rPr>
                <w:rFonts w:eastAsia="Arial Unicode MS"/>
                <w:sz w:val="22"/>
                <w:szCs w:val="22"/>
              </w:rPr>
            </w:pPr>
            <w:r w:rsidRPr="01E9F87C">
              <w:rPr>
                <w:rFonts w:eastAsia="Arial Unicode MS"/>
                <w:b/>
                <w:bCs/>
                <w:sz w:val="22"/>
                <w:szCs w:val="22"/>
              </w:rPr>
              <w:t>Aryn</w:t>
            </w:r>
            <w:r w:rsidRPr="01E9F87C">
              <w:rPr>
                <w:rFonts w:eastAsia="Arial Unicode MS"/>
                <w:sz w:val="22"/>
                <w:szCs w:val="22"/>
              </w:rPr>
              <w:t xml:space="preserve">: send out outlook invite for future meetings.  </w:t>
            </w:r>
          </w:p>
        </w:tc>
      </w:tr>
    </w:tbl>
    <w:p w:rsidR="00DB76D1" w:rsidRDefault="00820E5F" w:rsidP="00173549"/>
    <w:sectPr w:rsidR="00DB76D1" w:rsidSect="00173549">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lato-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07C1C"/>
    <w:multiLevelType w:val="hybridMultilevel"/>
    <w:tmpl w:val="1D50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3E9C"/>
    <w:multiLevelType w:val="hybridMultilevel"/>
    <w:tmpl w:val="040EF600"/>
    <w:lvl w:ilvl="0" w:tplc="F4C23E0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350EE"/>
    <w:multiLevelType w:val="hybridMultilevel"/>
    <w:tmpl w:val="0E3E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7775A"/>
    <w:multiLevelType w:val="hybridMultilevel"/>
    <w:tmpl w:val="82AE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D7219"/>
    <w:multiLevelType w:val="hybridMultilevel"/>
    <w:tmpl w:val="12FA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E62E3"/>
    <w:multiLevelType w:val="hybridMultilevel"/>
    <w:tmpl w:val="D25A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03E04"/>
    <w:multiLevelType w:val="hybridMultilevel"/>
    <w:tmpl w:val="D48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49"/>
    <w:rsid w:val="00173549"/>
    <w:rsid w:val="00786CE2"/>
    <w:rsid w:val="00820E5F"/>
    <w:rsid w:val="009B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85FE5-45DC-4D64-9CF4-3A62110B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5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73549"/>
    <w:rPr>
      <w:color w:val="0000FF"/>
      <w:u w:val="single"/>
    </w:rPr>
  </w:style>
  <w:style w:type="paragraph" w:styleId="Header">
    <w:name w:val="header"/>
    <w:basedOn w:val="Normal"/>
    <w:link w:val="HeaderChar"/>
    <w:semiHidden/>
    <w:unhideWhenUsed/>
    <w:rsid w:val="00173549"/>
    <w:pPr>
      <w:tabs>
        <w:tab w:val="center" w:pos="4320"/>
        <w:tab w:val="right" w:pos="8640"/>
      </w:tabs>
    </w:pPr>
  </w:style>
  <w:style w:type="character" w:customStyle="1" w:styleId="HeaderChar">
    <w:name w:val="Header Char"/>
    <w:basedOn w:val="DefaultParagraphFont"/>
    <w:link w:val="Header"/>
    <w:semiHidden/>
    <w:rsid w:val="00173549"/>
    <w:rPr>
      <w:rFonts w:ascii="Times New Roman" w:eastAsia="Times New Roman" w:hAnsi="Times New Roman" w:cs="Times New Roman"/>
      <w:sz w:val="20"/>
      <w:szCs w:val="20"/>
    </w:rPr>
  </w:style>
  <w:style w:type="paragraph" w:styleId="ListParagraph">
    <w:name w:val="List Paragraph"/>
    <w:basedOn w:val="Normal"/>
    <w:uiPriority w:val="34"/>
    <w:qFormat/>
    <w:rsid w:val="0017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776611349" TargetMode="External"/><Relationship Id="rId3" Type="http://schemas.openxmlformats.org/officeDocument/2006/relationships/settings" Target="settings.xml"/><Relationship Id="rId7" Type="http://schemas.openxmlformats.org/officeDocument/2006/relationships/hyperlink" Target="tel:+16467493129,,776611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773092073,,776611349" TargetMode="External"/><Relationship Id="rId11" Type="http://schemas.openxmlformats.org/officeDocument/2006/relationships/theme" Target="theme/theme1.xml"/><Relationship Id="rId5" Type="http://schemas.openxmlformats.org/officeDocument/2006/relationships/hyperlink" Target="https://global.gotomeeting.com/join/7766113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cripts.gotome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DeGrave, Aryn</dc:creator>
  <cp:keywords/>
  <dc:description/>
  <cp:lastModifiedBy>Ellingsworth, Ellen</cp:lastModifiedBy>
  <cp:revision>2</cp:revision>
  <dcterms:created xsi:type="dcterms:W3CDTF">2020-10-26T20:19:00Z</dcterms:created>
  <dcterms:modified xsi:type="dcterms:W3CDTF">2020-10-26T20:19:00Z</dcterms:modified>
</cp:coreProperties>
</file>